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48" w:rsidRPr="0037012E" w:rsidRDefault="00AD6148" w:rsidP="00AD6148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7012E">
        <w:rPr>
          <w:rFonts w:ascii="Arial" w:hAnsi="Arial" w:cs="Arial"/>
          <w:b/>
          <w:bCs/>
          <w:color w:val="auto"/>
          <w:sz w:val="20"/>
          <w:szCs w:val="20"/>
        </w:rPr>
        <w:t>EDITAL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DE PRORROGAÇÃO E RETIFICAÇÃO AO EDITAL DO</w:t>
      </w:r>
    </w:p>
    <w:p w:rsidR="00AD6148" w:rsidRDefault="00AD6148" w:rsidP="00AD6148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CONCURSO PÚBLICO N° 001/2015</w:t>
      </w:r>
    </w:p>
    <w:p w:rsidR="00AD6148" w:rsidRDefault="00AD6148" w:rsidP="00AD6148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sz w:val="20"/>
          <w:szCs w:val="20"/>
        </w:rPr>
      </w:pPr>
    </w:p>
    <w:p w:rsidR="00AD6148" w:rsidRDefault="00AD6148" w:rsidP="00AD6148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2F06C6">
        <w:rPr>
          <w:rFonts w:ascii="Arial" w:hAnsi="Arial" w:cs="Arial"/>
          <w:sz w:val="20"/>
          <w:szCs w:val="20"/>
        </w:rPr>
        <w:t>JOSÉ MANOEL CORREA COELHO, Prefeito do Município de Tatuí, Estado de São Paulo, no uso de suas atribuições legais e tendo em vista o disposto no artigo 37, inciso II, da Constituição Federal, resolve tornar público</w:t>
      </w:r>
      <w:r>
        <w:rPr>
          <w:rFonts w:ascii="Arial" w:hAnsi="Arial" w:cs="Arial"/>
          <w:sz w:val="20"/>
          <w:szCs w:val="20"/>
        </w:rPr>
        <w:t xml:space="preserve"> o presente </w:t>
      </w:r>
      <w:r w:rsidRPr="00DD7022">
        <w:rPr>
          <w:rFonts w:ascii="Arial" w:hAnsi="Arial" w:cs="Arial"/>
          <w:color w:val="auto"/>
          <w:sz w:val="20"/>
          <w:szCs w:val="20"/>
        </w:rPr>
        <w:t xml:space="preserve">Edital de Prorrogação das Inscrições e </w:t>
      </w:r>
      <w:r>
        <w:rPr>
          <w:rFonts w:ascii="Arial" w:hAnsi="Arial" w:cs="Arial"/>
          <w:color w:val="auto"/>
          <w:sz w:val="20"/>
          <w:szCs w:val="20"/>
        </w:rPr>
        <w:t>Primeira Retificação Ao Edital d</w:t>
      </w:r>
      <w:r w:rsidRPr="00DD7022">
        <w:rPr>
          <w:rFonts w:ascii="Arial" w:hAnsi="Arial" w:cs="Arial"/>
          <w:color w:val="auto"/>
          <w:sz w:val="20"/>
          <w:szCs w:val="20"/>
        </w:rPr>
        <w:t xml:space="preserve">e Abertura, </w:t>
      </w:r>
      <w:r>
        <w:rPr>
          <w:rFonts w:ascii="Arial" w:hAnsi="Arial" w:cs="Arial"/>
          <w:color w:val="auto"/>
          <w:sz w:val="20"/>
          <w:szCs w:val="20"/>
        </w:rPr>
        <w:t>nos seguintes termos:</w:t>
      </w:r>
    </w:p>
    <w:p w:rsidR="00AD6148" w:rsidRDefault="00AD6148" w:rsidP="00AD6148">
      <w:pPr>
        <w:spacing w:after="0" w:line="360" w:lineRule="auto"/>
        <w:ind w:firstLine="708"/>
        <w:rPr>
          <w:rFonts w:ascii="Arial" w:hAnsi="Arial"/>
          <w:b/>
          <w:sz w:val="20"/>
          <w:szCs w:val="20"/>
        </w:rPr>
      </w:pPr>
    </w:p>
    <w:p w:rsidR="00AD6148" w:rsidRDefault="00AD6148" w:rsidP="00AD61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D7022">
        <w:rPr>
          <w:rFonts w:ascii="Arial" w:hAnsi="Arial" w:cs="Arial"/>
          <w:b/>
          <w:sz w:val="20"/>
          <w:szCs w:val="20"/>
        </w:rPr>
        <w:t>Art. 1º</w:t>
      </w:r>
      <w:r w:rsidRPr="00DD7022">
        <w:rPr>
          <w:rFonts w:ascii="Arial" w:hAnsi="Arial" w:cs="Arial"/>
          <w:sz w:val="20"/>
          <w:szCs w:val="20"/>
        </w:rPr>
        <w:t xml:space="preserve"> - Fica Prorrogado o período de Inscrições até o dia </w:t>
      </w:r>
      <w:r w:rsidR="00542BFB">
        <w:rPr>
          <w:rFonts w:ascii="Arial" w:hAnsi="Arial" w:cs="Arial"/>
          <w:b/>
          <w:sz w:val="20"/>
          <w:szCs w:val="20"/>
        </w:rPr>
        <w:t xml:space="preserve">27 </w:t>
      </w:r>
      <w:r>
        <w:rPr>
          <w:rFonts w:ascii="Arial" w:hAnsi="Arial" w:cs="Arial"/>
          <w:b/>
          <w:sz w:val="20"/>
          <w:szCs w:val="20"/>
        </w:rPr>
        <w:t>de novembro</w:t>
      </w:r>
      <w:r w:rsidRPr="00DD7022">
        <w:rPr>
          <w:rFonts w:ascii="Arial" w:hAnsi="Arial" w:cs="Arial"/>
          <w:b/>
          <w:sz w:val="20"/>
          <w:szCs w:val="20"/>
        </w:rPr>
        <w:t xml:space="preserve"> de 2015,</w:t>
      </w:r>
      <w:r w:rsidRPr="00DD7022">
        <w:rPr>
          <w:rFonts w:ascii="Arial" w:hAnsi="Arial" w:cs="Arial"/>
          <w:sz w:val="20"/>
          <w:szCs w:val="20"/>
        </w:rPr>
        <w:t xml:space="preserve"> com o último dia para pagamento do boleto bancário no </w:t>
      </w:r>
      <w:r w:rsidRPr="00DD7022">
        <w:rPr>
          <w:rFonts w:ascii="Arial" w:hAnsi="Arial" w:cs="Arial"/>
          <w:b/>
          <w:sz w:val="20"/>
          <w:szCs w:val="20"/>
        </w:rPr>
        <w:t xml:space="preserve">dia </w:t>
      </w:r>
      <w:r w:rsidR="00542BFB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 xml:space="preserve"> de novembro</w:t>
      </w:r>
      <w:r w:rsidRPr="00DD7022">
        <w:rPr>
          <w:rFonts w:ascii="Arial" w:hAnsi="Arial" w:cs="Arial"/>
          <w:b/>
          <w:sz w:val="20"/>
          <w:szCs w:val="20"/>
        </w:rPr>
        <w:t xml:space="preserve"> de 2015,</w:t>
      </w:r>
      <w:r w:rsidRPr="00DD7022">
        <w:rPr>
          <w:rFonts w:ascii="Arial" w:hAnsi="Arial" w:cs="Arial"/>
          <w:sz w:val="20"/>
          <w:szCs w:val="20"/>
        </w:rPr>
        <w:t xml:space="preserve"> retificando-se o edital de abertura da seguinte forma:</w:t>
      </w:r>
    </w:p>
    <w:p w:rsidR="00AD6148" w:rsidRDefault="00AD6148" w:rsidP="00AD614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AD6148" w:rsidRDefault="00AD6148" w:rsidP="00AD614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- </w:t>
      </w:r>
      <w:r w:rsidRPr="00DD7022">
        <w:rPr>
          <w:rFonts w:ascii="Arial" w:hAnsi="Arial" w:cs="Arial"/>
          <w:b/>
          <w:sz w:val="20"/>
          <w:szCs w:val="20"/>
        </w:rPr>
        <w:t>Onde se lê:</w:t>
      </w:r>
    </w:p>
    <w:p w:rsidR="00AD6148" w:rsidRPr="00CA3A2B" w:rsidRDefault="00AD6148" w:rsidP="00AD6148">
      <w:pPr>
        <w:shd w:val="clear" w:color="auto" w:fill="DEEAF6" w:themeFill="accent1" w:themeFillTint="33"/>
        <w:tabs>
          <w:tab w:val="left" w:pos="426"/>
        </w:tabs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CA3A2B">
        <w:rPr>
          <w:rFonts w:ascii="Arial" w:hAnsi="Arial" w:cs="Arial"/>
          <w:b/>
          <w:color w:val="auto"/>
          <w:sz w:val="20"/>
          <w:szCs w:val="20"/>
        </w:rPr>
        <w:t>3- DAS INSCRIÇÕES</w:t>
      </w:r>
    </w:p>
    <w:p w:rsidR="00AD6148" w:rsidRPr="00CA3A2B" w:rsidRDefault="00AD6148" w:rsidP="00AD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  <w:r w:rsidRPr="00CA3A2B">
        <w:rPr>
          <w:rFonts w:ascii="Arial" w:hAnsi="Arial" w:cs="Arial"/>
          <w:b/>
          <w:color w:val="auto"/>
          <w:sz w:val="20"/>
          <w:szCs w:val="20"/>
        </w:rPr>
        <w:t>3.1-</w:t>
      </w:r>
      <w:r w:rsidRPr="00CA3A2B">
        <w:rPr>
          <w:rFonts w:ascii="Arial" w:hAnsi="Arial" w:cs="Arial"/>
          <w:color w:val="auto"/>
          <w:sz w:val="20"/>
          <w:szCs w:val="20"/>
        </w:rPr>
        <w:t xml:space="preserve"> As inscrições deverão ser efetuadas, única e exclusivamente, pela internet no endereço eletrônico </w:t>
      </w:r>
      <w:hyperlink r:id="rId7" w:history="1">
        <w:r w:rsidRPr="00CA3A2B">
          <w:rPr>
            <w:rStyle w:val="Hyperlink"/>
            <w:rFonts w:ascii="Arial" w:hAnsi="Arial" w:cs="Arial"/>
            <w:color w:val="auto"/>
            <w:sz w:val="20"/>
            <w:szCs w:val="20"/>
          </w:rPr>
          <w:t>www.mgaconcursospublicos.com.br</w:t>
        </w:r>
      </w:hyperlink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no período das 08 horas do dia 22 de outubro de 2015 a 24 de novembro de 2015. </w:t>
      </w:r>
    </w:p>
    <w:p w:rsidR="00AD6148" w:rsidRPr="00CA3A2B" w:rsidRDefault="00AD6148" w:rsidP="00AD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auto"/>
          <w:sz w:val="22"/>
        </w:rPr>
      </w:pPr>
      <w:r w:rsidRPr="00CA3A2B">
        <w:rPr>
          <w:rFonts w:ascii="Arial" w:hAnsi="Arial" w:cs="Arial"/>
          <w:b/>
          <w:bCs/>
          <w:color w:val="auto"/>
          <w:sz w:val="22"/>
          <w:u w:val="single"/>
        </w:rPr>
        <w:t xml:space="preserve">O candidato que não tiver acesso a Internet poderá realizar as inscrições junto ao PAT – Rua Adauto Pereira 352 – Vl. </w:t>
      </w:r>
      <w:proofErr w:type="spellStart"/>
      <w:r w:rsidRPr="00CA3A2B">
        <w:rPr>
          <w:rFonts w:ascii="Arial" w:hAnsi="Arial" w:cs="Arial"/>
          <w:b/>
          <w:bCs/>
          <w:color w:val="auto"/>
          <w:sz w:val="22"/>
          <w:u w:val="single"/>
        </w:rPr>
        <w:t>Minghini</w:t>
      </w:r>
      <w:proofErr w:type="spellEnd"/>
      <w:r w:rsidRPr="00CA3A2B">
        <w:rPr>
          <w:rFonts w:ascii="Arial" w:hAnsi="Arial" w:cs="Arial"/>
          <w:b/>
          <w:bCs/>
          <w:color w:val="auto"/>
          <w:sz w:val="22"/>
          <w:u w:val="single"/>
        </w:rPr>
        <w:t xml:space="preserve"> – das 8h às 17h, em dias úteis.</w:t>
      </w:r>
    </w:p>
    <w:p w:rsidR="00AD6148" w:rsidRDefault="00AD6148" w:rsidP="00AD6148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AD6148" w:rsidRDefault="00AD6148" w:rsidP="00AD6148">
      <w:pPr>
        <w:widowControl w:val="0"/>
        <w:tabs>
          <w:tab w:val="left" w:pos="567"/>
        </w:tabs>
        <w:spacing w:line="360" w:lineRule="auto"/>
        <w:ind w:left="0" w:right="-227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Leia-se:</w:t>
      </w:r>
    </w:p>
    <w:p w:rsidR="00AD6148" w:rsidRPr="00CA3A2B" w:rsidRDefault="00AD6148" w:rsidP="00AD6148">
      <w:pPr>
        <w:shd w:val="clear" w:color="auto" w:fill="DEEAF6" w:themeFill="accent1" w:themeFillTint="33"/>
        <w:tabs>
          <w:tab w:val="left" w:pos="426"/>
        </w:tabs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CA3A2B">
        <w:rPr>
          <w:rFonts w:ascii="Arial" w:hAnsi="Arial" w:cs="Arial"/>
          <w:b/>
          <w:color w:val="auto"/>
          <w:sz w:val="20"/>
          <w:szCs w:val="20"/>
        </w:rPr>
        <w:t>3- DAS INSCRIÇÕES</w:t>
      </w:r>
    </w:p>
    <w:p w:rsidR="00AD6148" w:rsidRPr="00CA3A2B" w:rsidRDefault="00AD6148" w:rsidP="00AD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  <w:r w:rsidRPr="00CA3A2B">
        <w:rPr>
          <w:rFonts w:ascii="Arial" w:hAnsi="Arial" w:cs="Arial"/>
          <w:b/>
          <w:color w:val="auto"/>
          <w:sz w:val="20"/>
          <w:szCs w:val="20"/>
        </w:rPr>
        <w:t>3.1-</w:t>
      </w:r>
      <w:r w:rsidRPr="00CA3A2B">
        <w:rPr>
          <w:rFonts w:ascii="Arial" w:hAnsi="Arial" w:cs="Arial"/>
          <w:color w:val="auto"/>
          <w:sz w:val="20"/>
          <w:szCs w:val="20"/>
        </w:rPr>
        <w:t xml:space="preserve"> As inscrições deverão ser efetuadas, única e exclusivamente, pela internet no endereço eletrônico </w:t>
      </w:r>
      <w:hyperlink r:id="rId8" w:history="1">
        <w:r w:rsidRPr="00CA3A2B">
          <w:rPr>
            <w:rStyle w:val="Hyperlink"/>
            <w:rFonts w:ascii="Arial" w:hAnsi="Arial" w:cs="Arial"/>
            <w:color w:val="auto"/>
            <w:sz w:val="20"/>
            <w:szCs w:val="20"/>
          </w:rPr>
          <w:t>www.mgaconcursospublicos.com.br</w:t>
        </w:r>
      </w:hyperlink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no período das 08 horas do dia 22 de outubro de 2015 a </w:t>
      </w:r>
      <w:r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542BFB"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 de novembro de 2015. </w:t>
      </w:r>
    </w:p>
    <w:p w:rsidR="00AD6148" w:rsidRPr="00CA3A2B" w:rsidRDefault="00AD6148" w:rsidP="00AD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auto"/>
          <w:sz w:val="22"/>
        </w:rPr>
      </w:pPr>
      <w:r w:rsidRPr="00CA3A2B">
        <w:rPr>
          <w:rFonts w:ascii="Arial" w:hAnsi="Arial" w:cs="Arial"/>
          <w:b/>
          <w:bCs/>
          <w:color w:val="auto"/>
          <w:sz w:val="22"/>
          <w:u w:val="single"/>
        </w:rPr>
        <w:t xml:space="preserve">O candidato que não tiver acesso a Internet poderá realizar as inscrições junto ao PAT – Rua Adauto Pereira 352 – Vl. </w:t>
      </w:r>
      <w:proofErr w:type="spellStart"/>
      <w:r w:rsidRPr="00CA3A2B">
        <w:rPr>
          <w:rFonts w:ascii="Arial" w:hAnsi="Arial" w:cs="Arial"/>
          <w:b/>
          <w:bCs/>
          <w:color w:val="auto"/>
          <w:sz w:val="22"/>
          <w:u w:val="single"/>
        </w:rPr>
        <w:t>Minghini</w:t>
      </w:r>
      <w:proofErr w:type="spellEnd"/>
      <w:r w:rsidRPr="00CA3A2B">
        <w:rPr>
          <w:rFonts w:ascii="Arial" w:hAnsi="Arial" w:cs="Arial"/>
          <w:b/>
          <w:bCs/>
          <w:color w:val="auto"/>
          <w:sz w:val="22"/>
          <w:u w:val="single"/>
        </w:rPr>
        <w:t xml:space="preserve"> – das 8h às 17h, em dias úteis.</w:t>
      </w:r>
    </w:p>
    <w:p w:rsidR="00AD6148" w:rsidRDefault="00AD6148" w:rsidP="00AD6148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AD6148" w:rsidRDefault="00AD6148" w:rsidP="00AD614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- </w:t>
      </w:r>
      <w:r w:rsidRPr="00DD7022">
        <w:rPr>
          <w:rFonts w:ascii="Arial" w:hAnsi="Arial" w:cs="Arial"/>
          <w:b/>
          <w:sz w:val="20"/>
          <w:szCs w:val="20"/>
        </w:rPr>
        <w:t>Onde se lê:</w:t>
      </w:r>
    </w:p>
    <w:p w:rsidR="00AD6148" w:rsidRPr="00CA3A2B" w:rsidRDefault="00AD6148" w:rsidP="00AD6148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CA3A2B">
        <w:rPr>
          <w:rFonts w:ascii="Arial" w:hAnsi="Arial" w:cs="Arial"/>
          <w:b/>
          <w:color w:val="auto"/>
          <w:sz w:val="20"/>
          <w:szCs w:val="20"/>
        </w:rPr>
        <w:t>3.2.4-</w:t>
      </w:r>
      <w:r w:rsidRPr="00CA3A2B">
        <w:rPr>
          <w:rFonts w:ascii="Arial" w:hAnsi="Arial" w:cs="Arial"/>
          <w:color w:val="auto"/>
          <w:sz w:val="20"/>
          <w:szCs w:val="20"/>
        </w:rPr>
        <w:t xml:space="preserve"> Efetuar o pagamento da Taxa de Inscrição através de Boleto Bancário, em qualquer Agência Bancária ou Casas Lotéricas, </w:t>
      </w:r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no período do dia 22 de outubro de 2015 </w:t>
      </w:r>
      <w:proofErr w:type="gramStart"/>
      <w:r w:rsidRPr="00CA3A2B">
        <w:rPr>
          <w:rFonts w:ascii="Arial" w:hAnsi="Arial" w:cs="Arial"/>
          <w:b/>
          <w:bCs/>
          <w:color w:val="auto"/>
          <w:sz w:val="20"/>
          <w:szCs w:val="20"/>
        </w:rPr>
        <w:t>à</w:t>
      </w:r>
      <w:proofErr w:type="gramEnd"/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 24 de novembro de 2015. </w:t>
      </w:r>
      <w:r w:rsidRPr="00CA3A2B">
        <w:rPr>
          <w:rFonts w:ascii="Arial" w:hAnsi="Arial" w:cs="Arial"/>
          <w:bCs/>
          <w:color w:val="auto"/>
          <w:sz w:val="20"/>
          <w:szCs w:val="20"/>
        </w:rPr>
        <w:t>Podendo o boleto ser pago até o próximo dia útil após o encerramento das inscrições.</w:t>
      </w:r>
    </w:p>
    <w:p w:rsidR="00AD6148" w:rsidRDefault="00AD6148" w:rsidP="00AD6148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AD6148" w:rsidRDefault="00AD6148" w:rsidP="00AD6148">
      <w:pPr>
        <w:widowControl w:val="0"/>
        <w:tabs>
          <w:tab w:val="left" w:pos="567"/>
        </w:tabs>
        <w:spacing w:line="360" w:lineRule="auto"/>
        <w:ind w:left="0" w:right="-227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Leia-se:</w:t>
      </w:r>
    </w:p>
    <w:p w:rsidR="00AD6148" w:rsidRPr="00CA3A2B" w:rsidRDefault="00AD6148" w:rsidP="00AD6148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CA3A2B">
        <w:rPr>
          <w:rFonts w:ascii="Arial" w:hAnsi="Arial" w:cs="Arial"/>
          <w:b/>
          <w:color w:val="auto"/>
          <w:sz w:val="20"/>
          <w:szCs w:val="20"/>
        </w:rPr>
        <w:t>3.2.4-</w:t>
      </w:r>
      <w:r w:rsidRPr="00CA3A2B">
        <w:rPr>
          <w:rFonts w:ascii="Arial" w:hAnsi="Arial" w:cs="Arial"/>
          <w:color w:val="auto"/>
          <w:sz w:val="20"/>
          <w:szCs w:val="20"/>
        </w:rPr>
        <w:t xml:space="preserve"> Efetuar o pagamento da Taxa de Inscrição através de Boleto Bancário, em qualquer Agência Bancária ou Casas Lotéricas, </w:t>
      </w:r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no período do dia 22 de outubro de 2015 </w:t>
      </w:r>
      <w:proofErr w:type="gramStart"/>
      <w:r w:rsidRPr="00CA3A2B">
        <w:rPr>
          <w:rFonts w:ascii="Arial" w:hAnsi="Arial" w:cs="Arial"/>
          <w:b/>
          <w:bCs/>
          <w:color w:val="auto"/>
          <w:sz w:val="20"/>
          <w:szCs w:val="20"/>
        </w:rPr>
        <w:t>à</w:t>
      </w:r>
      <w:proofErr w:type="gramEnd"/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42BFB">
        <w:rPr>
          <w:rFonts w:ascii="Arial" w:hAnsi="Arial" w:cs="Arial"/>
          <w:b/>
          <w:bCs/>
          <w:color w:val="auto"/>
          <w:sz w:val="20"/>
          <w:szCs w:val="20"/>
        </w:rPr>
        <w:t>27</w:t>
      </w:r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 de novembro de 2015. </w:t>
      </w:r>
      <w:r w:rsidRPr="00CA3A2B">
        <w:rPr>
          <w:rFonts w:ascii="Arial" w:hAnsi="Arial" w:cs="Arial"/>
          <w:bCs/>
          <w:color w:val="auto"/>
          <w:sz w:val="20"/>
          <w:szCs w:val="20"/>
        </w:rPr>
        <w:t>Podendo o boleto ser pago até o próximo dia útil após o encerramento das inscrições.</w:t>
      </w:r>
    </w:p>
    <w:p w:rsidR="00AD6148" w:rsidRDefault="00AD6148" w:rsidP="00AD6148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AD6148" w:rsidRDefault="00AD6148" w:rsidP="00AD614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III - </w:t>
      </w:r>
      <w:r w:rsidRPr="00DD7022">
        <w:rPr>
          <w:rFonts w:ascii="Arial" w:hAnsi="Arial" w:cs="Arial"/>
          <w:b/>
          <w:sz w:val="20"/>
          <w:szCs w:val="20"/>
        </w:rPr>
        <w:t>Onde se lê:</w:t>
      </w:r>
    </w:p>
    <w:p w:rsidR="00AD6148" w:rsidRDefault="00AD6148" w:rsidP="00AD6148">
      <w:pPr>
        <w:tabs>
          <w:tab w:val="left" w:pos="426"/>
        </w:tabs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CA3A2B">
        <w:rPr>
          <w:rFonts w:ascii="Arial" w:hAnsi="Arial" w:cs="Arial"/>
          <w:b/>
          <w:color w:val="auto"/>
          <w:sz w:val="20"/>
          <w:szCs w:val="20"/>
        </w:rPr>
        <w:t>5.1.4-</w:t>
      </w:r>
      <w:r w:rsidRPr="00CA3A2B">
        <w:rPr>
          <w:rFonts w:ascii="Arial" w:hAnsi="Arial" w:cs="Arial"/>
          <w:color w:val="auto"/>
          <w:sz w:val="20"/>
          <w:szCs w:val="20"/>
        </w:rPr>
        <w:t xml:space="preserve"> O candidato deverá encaminhar via SEDEX ou Carta Registrada, </w:t>
      </w:r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no período de 22 de outubro </w:t>
      </w:r>
      <w:proofErr w:type="gramStart"/>
      <w:r w:rsidRPr="00CA3A2B">
        <w:rPr>
          <w:rFonts w:ascii="Arial" w:hAnsi="Arial" w:cs="Arial"/>
          <w:b/>
          <w:bCs/>
          <w:color w:val="auto"/>
          <w:sz w:val="20"/>
          <w:szCs w:val="20"/>
        </w:rPr>
        <w:t>à</w:t>
      </w:r>
      <w:proofErr w:type="gramEnd"/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 24 de novembro de </w:t>
      </w:r>
      <w:r w:rsidRPr="00CA3A2B">
        <w:rPr>
          <w:rFonts w:ascii="Arial" w:hAnsi="Arial" w:cs="Arial"/>
          <w:b/>
          <w:color w:val="auto"/>
          <w:sz w:val="20"/>
          <w:szCs w:val="20"/>
        </w:rPr>
        <w:t>2015</w:t>
      </w:r>
      <w:r w:rsidRPr="00CA3A2B">
        <w:rPr>
          <w:rFonts w:ascii="Arial" w:hAnsi="Arial" w:cs="Arial"/>
          <w:color w:val="auto"/>
          <w:sz w:val="20"/>
          <w:szCs w:val="20"/>
        </w:rPr>
        <w:t xml:space="preserve"> para a organizadora MGA Concursos, no endereço: Avenida </w:t>
      </w:r>
      <w:proofErr w:type="spellStart"/>
      <w:r w:rsidRPr="00CA3A2B">
        <w:rPr>
          <w:rFonts w:ascii="Arial" w:hAnsi="Arial" w:cs="Arial"/>
          <w:color w:val="auto"/>
          <w:sz w:val="20"/>
          <w:szCs w:val="20"/>
        </w:rPr>
        <w:t>Lucílio</w:t>
      </w:r>
      <w:proofErr w:type="spellEnd"/>
      <w:r w:rsidRPr="00CA3A2B">
        <w:rPr>
          <w:rFonts w:ascii="Arial" w:hAnsi="Arial" w:cs="Arial"/>
          <w:color w:val="auto"/>
          <w:sz w:val="20"/>
          <w:szCs w:val="20"/>
        </w:rPr>
        <w:t xml:space="preserve"> de </w:t>
      </w:r>
      <w:proofErr w:type="spellStart"/>
      <w:r w:rsidRPr="00CA3A2B">
        <w:rPr>
          <w:rFonts w:ascii="Arial" w:hAnsi="Arial" w:cs="Arial"/>
          <w:color w:val="auto"/>
          <w:sz w:val="20"/>
          <w:szCs w:val="20"/>
        </w:rPr>
        <w:t>Held</w:t>
      </w:r>
      <w:proofErr w:type="spellEnd"/>
      <w:r w:rsidRPr="00CA3A2B">
        <w:rPr>
          <w:rFonts w:ascii="Arial" w:hAnsi="Arial" w:cs="Arial"/>
          <w:color w:val="auto"/>
          <w:sz w:val="20"/>
          <w:szCs w:val="20"/>
        </w:rPr>
        <w:t>, nº 1378, sala 03– Jd. Alvorada – CEP 87033-230 – Maringá/PR, na via original ou fotocópia autenticada, os documentos abaixo relacionados:</w:t>
      </w:r>
    </w:p>
    <w:p w:rsidR="00AD6148" w:rsidRDefault="00AD6148" w:rsidP="00AD6148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D6148" w:rsidRDefault="00AD6148" w:rsidP="00AD6148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Leia-se:</w:t>
      </w:r>
    </w:p>
    <w:p w:rsidR="00AD6148" w:rsidRDefault="00AD6148" w:rsidP="00AD6148">
      <w:pPr>
        <w:tabs>
          <w:tab w:val="left" w:pos="426"/>
        </w:tabs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CA3A2B">
        <w:rPr>
          <w:rFonts w:ascii="Arial" w:hAnsi="Arial" w:cs="Arial"/>
          <w:b/>
          <w:color w:val="auto"/>
          <w:sz w:val="20"/>
          <w:szCs w:val="20"/>
        </w:rPr>
        <w:t>5.1.4-</w:t>
      </w:r>
      <w:r w:rsidRPr="00CA3A2B">
        <w:rPr>
          <w:rFonts w:ascii="Arial" w:hAnsi="Arial" w:cs="Arial"/>
          <w:color w:val="auto"/>
          <w:sz w:val="20"/>
          <w:szCs w:val="20"/>
        </w:rPr>
        <w:t xml:space="preserve"> O candidato deverá encaminhar via SEDEX ou Carta Registrada, </w:t>
      </w:r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no período de 22 de outubro </w:t>
      </w:r>
      <w:proofErr w:type="gramStart"/>
      <w:r w:rsidRPr="00CA3A2B">
        <w:rPr>
          <w:rFonts w:ascii="Arial" w:hAnsi="Arial" w:cs="Arial"/>
          <w:b/>
          <w:bCs/>
          <w:color w:val="auto"/>
          <w:sz w:val="20"/>
          <w:szCs w:val="20"/>
        </w:rPr>
        <w:t>à</w:t>
      </w:r>
      <w:proofErr w:type="gramEnd"/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42BFB">
        <w:rPr>
          <w:rFonts w:ascii="Arial" w:hAnsi="Arial" w:cs="Arial"/>
          <w:b/>
          <w:bCs/>
          <w:color w:val="auto"/>
          <w:sz w:val="20"/>
          <w:szCs w:val="20"/>
        </w:rPr>
        <w:t>27</w:t>
      </w:r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 de novembro de </w:t>
      </w:r>
      <w:r w:rsidRPr="00CA3A2B">
        <w:rPr>
          <w:rFonts w:ascii="Arial" w:hAnsi="Arial" w:cs="Arial"/>
          <w:b/>
          <w:color w:val="auto"/>
          <w:sz w:val="20"/>
          <w:szCs w:val="20"/>
        </w:rPr>
        <w:t>2015</w:t>
      </w:r>
      <w:r w:rsidRPr="00CA3A2B">
        <w:rPr>
          <w:rFonts w:ascii="Arial" w:hAnsi="Arial" w:cs="Arial"/>
          <w:color w:val="auto"/>
          <w:sz w:val="20"/>
          <w:szCs w:val="20"/>
        </w:rPr>
        <w:t xml:space="preserve"> para a organizadora MGA Concursos, no endereço: Avenida </w:t>
      </w:r>
      <w:proofErr w:type="spellStart"/>
      <w:r w:rsidRPr="00CA3A2B">
        <w:rPr>
          <w:rFonts w:ascii="Arial" w:hAnsi="Arial" w:cs="Arial"/>
          <w:color w:val="auto"/>
          <w:sz w:val="20"/>
          <w:szCs w:val="20"/>
        </w:rPr>
        <w:t>Lucílio</w:t>
      </w:r>
      <w:proofErr w:type="spellEnd"/>
      <w:r w:rsidRPr="00CA3A2B">
        <w:rPr>
          <w:rFonts w:ascii="Arial" w:hAnsi="Arial" w:cs="Arial"/>
          <w:color w:val="auto"/>
          <w:sz w:val="20"/>
          <w:szCs w:val="20"/>
        </w:rPr>
        <w:t xml:space="preserve"> de </w:t>
      </w:r>
      <w:proofErr w:type="spellStart"/>
      <w:r w:rsidRPr="00CA3A2B">
        <w:rPr>
          <w:rFonts w:ascii="Arial" w:hAnsi="Arial" w:cs="Arial"/>
          <w:color w:val="auto"/>
          <w:sz w:val="20"/>
          <w:szCs w:val="20"/>
        </w:rPr>
        <w:t>Held</w:t>
      </w:r>
      <w:proofErr w:type="spellEnd"/>
      <w:r w:rsidRPr="00CA3A2B">
        <w:rPr>
          <w:rFonts w:ascii="Arial" w:hAnsi="Arial" w:cs="Arial"/>
          <w:color w:val="auto"/>
          <w:sz w:val="20"/>
          <w:szCs w:val="20"/>
        </w:rPr>
        <w:t>, nº 1378, sala 03– Jd. Alvorada – CEP 87033-230 – Maringá/PR, na via original ou fotocópia autenticada, os documentos abaixo relacionados:</w:t>
      </w:r>
    </w:p>
    <w:p w:rsidR="00AD6148" w:rsidRDefault="00AD6148" w:rsidP="00AD6148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AD6148" w:rsidRDefault="00AD6148" w:rsidP="00AD614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 - </w:t>
      </w:r>
      <w:r w:rsidRPr="00DD7022">
        <w:rPr>
          <w:rFonts w:ascii="Arial" w:hAnsi="Arial" w:cs="Arial"/>
          <w:b/>
          <w:sz w:val="20"/>
          <w:szCs w:val="20"/>
        </w:rPr>
        <w:t>Onde se lê:</w:t>
      </w:r>
    </w:p>
    <w:p w:rsidR="00AD6148" w:rsidRPr="00CA3A2B" w:rsidRDefault="00AD6148" w:rsidP="00AD6148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CA3A2B">
        <w:rPr>
          <w:rFonts w:ascii="Arial" w:hAnsi="Arial" w:cs="Arial"/>
          <w:b/>
          <w:color w:val="auto"/>
          <w:sz w:val="20"/>
          <w:szCs w:val="20"/>
        </w:rPr>
        <w:t>7.7.8-</w:t>
      </w:r>
      <w:r w:rsidRPr="00CA3A2B">
        <w:rPr>
          <w:rFonts w:ascii="Arial" w:hAnsi="Arial" w:cs="Arial"/>
          <w:color w:val="auto"/>
          <w:sz w:val="20"/>
          <w:szCs w:val="20"/>
        </w:rPr>
        <w:t xml:space="preserve"> Os candidatos inscritos deverão encaminhar via </w:t>
      </w:r>
      <w:r w:rsidRPr="00CA3A2B">
        <w:rPr>
          <w:rFonts w:ascii="Arial" w:hAnsi="Arial" w:cs="Arial"/>
          <w:b/>
          <w:color w:val="auto"/>
          <w:sz w:val="20"/>
          <w:szCs w:val="20"/>
        </w:rPr>
        <w:t>SEDEX</w:t>
      </w:r>
      <w:r w:rsidRPr="00CA3A2B">
        <w:rPr>
          <w:rFonts w:ascii="Arial" w:hAnsi="Arial" w:cs="Arial"/>
          <w:color w:val="auto"/>
          <w:sz w:val="20"/>
          <w:szCs w:val="20"/>
        </w:rPr>
        <w:t xml:space="preserve"> para a organizadora MGA CONCURSOS, no endereço: Avenida </w:t>
      </w:r>
      <w:proofErr w:type="spellStart"/>
      <w:r w:rsidRPr="00CA3A2B">
        <w:rPr>
          <w:rFonts w:ascii="Arial" w:hAnsi="Arial" w:cs="Arial"/>
          <w:color w:val="auto"/>
          <w:sz w:val="20"/>
          <w:szCs w:val="20"/>
        </w:rPr>
        <w:t>Lucílio</w:t>
      </w:r>
      <w:proofErr w:type="spellEnd"/>
      <w:r w:rsidRPr="00CA3A2B">
        <w:rPr>
          <w:rFonts w:ascii="Arial" w:hAnsi="Arial" w:cs="Arial"/>
          <w:color w:val="auto"/>
          <w:sz w:val="20"/>
          <w:szCs w:val="20"/>
        </w:rPr>
        <w:t xml:space="preserve"> de </w:t>
      </w:r>
      <w:proofErr w:type="spellStart"/>
      <w:r w:rsidRPr="00CA3A2B">
        <w:rPr>
          <w:rFonts w:ascii="Arial" w:hAnsi="Arial" w:cs="Arial"/>
          <w:color w:val="auto"/>
          <w:sz w:val="20"/>
          <w:szCs w:val="20"/>
        </w:rPr>
        <w:t>Held</w:t>
      </w:r>
      <w:proofErr w:type="spellEnd"/>
      <w:r w:rsidRPr="00CA3A2B">
        <w:rPr>
          <w:rFonts w:ascii="Arial" w:hAnsi="Arial" w:cs="Arial"/>
          <w:color w:val="auto"/>
          <w:sz w:val="20"/>
          <w:szCs w:val="20"/>
        </w:rPr>
        <w:t xml:space="preserve">, nº 1378, sala 03– Jd. Alvorada – CEP 87033-230 – Maringá/PR, </w:t>
      </w:r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NO PERÍODO DE 22 DE OUTUBRO A </w:t>
      </w:r>
      <w:r w:rsidR="00152A94">
        <w:rPr>
          <w:rFonts w:ascii="Arial" w:hAnsi="Arial" w:cs="Arial"/>
          <w:b/>
          <w:bCs/>
          <w:color w:val="auto"/>
          <w:sz w:val="20"/>
          <w:szCs w:val="20"/>
        </w:rPr>
        <w:t>24</w:t>
      </w:r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 DE NOVEMBRO DE </w:t>
      </w:r>
      <w:proofErr w:type="gramStart"/>
      <w:r w:rsidRPr="00CA3A2B">
        <w:rPr>
          <w:rFonts w:ascii="Arial" w:hAnsi="Arial" w:cs="Arial"/>
          <w:b/>
          <w:bCs/>
          <w:color w:val="auto"/>
          <w:sz w:val="20"/>
          <w:szCs w:val="20"/>
        </w:rPr>
        <w:t>2015 CÓPIA</w:t>
      </w:r>
      <w:proofErr w:type="gramEnd"/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 REPROGRAFADA AUTENTICADA EM CARTÓRIO </w:t>
      </w:r>
      <w:r w:rsidRPr="00CA3A2B">
        <w:rPr>
          <w:rFonts w:ascii="Arial" w:hAnsi="Arial" w:cs="Arial"/>
          <w:color w:val="auto"/>
          <w:sz w:val="20"/>
          <w:szCs w:val="20"/>
        </w:rPr>
        <w:t xml:space="preserve">de eventuais títulos que possuam. Não serão considerados títulos apresentados, por qualquer outra forma, fora do dia determinado e estes deverão ser enviados em envelope identificado com nome, cargo e identificação, conforme modelo: </w:t>
      </w:r>
    </w:p>
    <w:p w:rsidR="00AD6148" w:rsidRDefault="00AD6148" w:rsidP="00AD6148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AD6148" w:rsidRDefault="00AD6148" w:rsidP="00AD6148">
      <w:pPr>
        <w:tabs>
          <w:tab w:val="left" w:pos="426"/>
        </w:tabs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Leia-se:</w:t>
      </w:r>
    </w:p>
    <w:p w:rsidR="00AD6148" w:rsidRPr="00CA3A2B" w:rsidRDefault="00AD6148" w:rsidP="00AD6148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CA3A2B">
        <w:rPr>
          <w:rFonts w:ascii="Arial" w:hAnsi="Arial" w:cs="Arial"/>
          <w:b/>
          <w:color w:val="auto"/>
          <w:sz w:val="20"/>
          <w:szCs w:val="20"/>
        </w:rPr>
        <w:t>7.7.8-</w:t>
      </w:r>
      <w:r w:rsidRPr="00CA3A2B">
        <w:rPr>
          <w:rFonts w:ascii="Arial" w:hAnsi="Arial" w:cs="Arial"/>
          <w:color w:val="auto"/>
          <w:sz w:val="20"/>
          <w:szCs w:val="20"/>
        </w:rPr>
        <w:t xml:space="preserve"> Os candidatos inscritos deverão encaminhar via </w:t>
      </w:r>
      <w:r w:rsidRPr="00CA3A2B">
        <w:rPr>
          <w:rFonts w:ascii="Arial" w:hAnsi="Arial" w:cs="Arial"/>
          <w:b/>
          <w:color w:val="auto"/>
          <w:sz w:val="20"/>
          <w:szCs w:val="20"/>
        </w:rPr>
        <w:t>SEDEX</w:t>
      </w:r>
      <w:r w:rsidRPr="00CA3A2B">
        <w:rPr>
          <w:rFonts w:ascii="Arial" w:hAnsi="Arial" w:cs="Arial"/>
          <w:color w:val="auto"/>
          <w:sz w:val="20"/>
          <w:szCs w:val="20"/>
        </w:rPr>
        <w:t xml:space="preserve"> para a organizadora MGA CONCURSOS, no endereço: Avenida </w:t>
      </w:r>
      <w:proofErr w:type="spellStart"/>
      <w:r w:rsidRPr="00CA3A2B">
        <w:rPr>
          <w:rFonts w:ascii="Arial" w:hAnsi="Arial" w:cs="Arial"/>
          <w:color w:val="auto"/>
          <w:sz w:val="20"/>
          <w:szCs w:val="20"/>
        </w:rPr>
        <w:t>Lucílio</w:t>
      </w:r>
      <w:proofErr w:type="spellEnd"/>
      <w:r w:rsidRPr="00CA3A2B">
        <w:rPr>
          <w:rFonts w:ascii="Arial" w:hAnsi="Arial" w:cs="Arial"/>
          <w:color w:val="auto"/>
          <w:sz w:val="20"/>
          <w:szCs w:val="20"/>
        </w:rPr>
        <w:t xml:space="preserve"> de </w:t>
      </w:r>
      <w:proofErr w:type="spellStart"/>
      <w:r w:rsidRPr="00CA3A2B">
        <w:rPr>
          <w:rFonts w:ascii="Arial" w:hAnsi="Arial" w:cs="Arial"/>
          <w:color w:val="auto"/>
          <w:sz w:val="20"/>
          <w:szCs w:val="20"/>
        </w:rPr>
        <w:t>Held</w:t>
      </w:r>
      <w:proofErr w:type="spellEnd"/>
      <w:r w:rsidRPr="00CA3A2B">
        <w:rPr>
          <w:rFonts w:ascii="Arial" w:hAnsi="Arial" w:cs="Arial"/>
          <w:color w:val="auto"/>
          <w:sz w:val="20"/>
          <w:szCs w:val="20"/>
        </w:rPr>
        <w:t xml:space="preserve">, nº 1378, sala 03– Jd. Alvorada – CEP 87033-230 – Maringá/PR, </w:t>
      </w:r>
      <w:r w:rsidRPr="00CA3A2B">
        <w:rPr>
          <w:rFonts w:ascii="Arial" w:hAnsi="Arial" w:cs="Arial"/>
          <w:b/>
          <w:bCs/>
          <w:color w:val="auto"/>
          <w:sz w:val="20"/>
          <w:szCs w:val="20"/>
        </w:rPr>
        <w:t>NO PERÍODO DE 22 DE OUTUBRO A 2</w:t>
      </w:r>
      <w:r w:rsidR="00152A94"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 DE NOVEMBRO DE </w:t>
      </w:r>
      <w:proofErr w:type="gramStart"/>
      <w:r w:rsidRPr="00CA3A2B">
        <w:rPr>
          <w:rFonts w:ascii="Arial" w:hAnsi="Arial" w:cs="Arial"/>
          <w:b/>
          <w:bCs/>
          <w:color w:val="auto"/>
          <w:sz w:val="20"/>
          <w:szCs w:val="20"/>
        </w:rPr>
        <w:t>2015 CÓPIA</w:t>
      </w:r>
      <w:proofErr w:type="gramEnd"/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 REPROGRAFADA AUTENTICADA EM CARTÓRIO </w:t>
      </w:r>
      <w:r w:rsidRPr="00CA3A2B">
        <w:rPr>
          <w:rFonts w:ascii="Arial" w:hAnsi="Arial" w:cs="Arial"/>
          <w:color w:val="auto"/>
          <w:sz w:val="20"/>
          <w:szCs w:val="20"/>
        </w:rPr>
        <w:t xml:space="preserve">de eventuais títulos que possuam. Não serão considerados títulos apresentados, por qualquer outra forma, fora do dia determinado e estes deverão ser enviados em envelope identificado com nome, cargo e identificação, conforme modelo: </w:t>
      </w:r>
    </w:p>
    <w:p w:rsidR="00AD6148" w:rsidRDefault="00AD6148" w:rsidP="00AD6148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AD6148" w:rsidRDefault="00AD6148" w:rsidP="00AD614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 - </w:t>
      </w:r>
      <w:r w:rsidRPr="00DD7022">
        <w:rPr>
          <w:rFonts w:ascii="Arial" w:hAnsi="Arial" w:cs="Arial"/>
          <w:b/>
          <w:sz w:val="20"/>
          <w:szCs w:val="20"/>
        </w:rPr>
        <w:t>Onde se lê:</w:t>
      </w:r>
    </w:p>
    <w:p w:rsidR="00AD6148" w:rsidRPr="00CA3A2B" w:rsidRDefault="00AD6148" w:rsidP="00AD6148">
      <w:pPr>
        <w:tabs>
          <w:tab w:val="left" w:pos="426"/>
        </w:tabs>
        <w:spacing w:after="0"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CA3A2B">
        <w:rPr>
          <w:rFonts w:ascii="Arial" w:hAnsi="Arial" w:cs="Arial"/>
          <w:b/>
          <w:color w:val="auto"/>
          <w:sz w:val="20"/>
          <w:szCs w:val="20"/>
        </w:rPr>
        <w:t>9.1-</w:t>
      </w:r>
      <w:r w:rsidRPr="00CA3A2B">
        <w:rPr>
          <w:rFonts w:ascii="Arial" w:hAnsi="Arial" w:cs="Arial"/>
          <w:color w:val="auto"/>
          <w:sz w:val="20"/>
          <w:szCs w:val="20"/>
        </w:rPr>
        <w:t xml:space="preserve"> O Candidato que necessitar de condições especiais para a realização da Prova Objetiva deverá requerer à Organizadora mediante solicitação simples a ser enviada juntamente com Atestado Médico, original ou cópia autenticada, onde conste o motivo da incapacidade, </w:t>
      </w:r>
      <w:r w:rsidRPr="00CA3A2B">
        <w:rPr>
          <w:rFonts w:ascii="Arial" w:hAnsi="Arial" w:cs="Arial"/>
          <w:b/>
          <w:color w:val="auto"/>
          <w:sz w:val="20"/>
          <w:szCs w:val="20"/>
        </w:rPr>
        <w:t xml:space="preserve">no prazo de </w:t>
      </w:r>
      <w:r w:rsidRPr="00CA3A2B">
        <w:rPr>
          <w:rFonts w:ascii="Arial" w:hAnsi="Arial" w:cs="Arial"/>
          <w:b/>
          <w:bCs/>
          <w:color w:val="auto"/>
          <w:sz w:val="20"/>
          <w:szCs w:val="20"/>
        </w:rPr>
        <w:t>22 de outubro de 2015 a 2</w:t>
      </w:r>
      <w:r w:rsidR="00152A94">
        <w:rPr>
          <w:rFonts w:ascii="Arial" w:hAnsi="Arial" w:cs="Arial"/>
          <w:b/>
          <w:bCs/>
          <w:color w:val="auto"/>
          <w:sz w:val="20"/>
          <w:szCs w:val="20"/>
        </w:rPr>
        <w:t>4</w:t>
      </w:r>
      <w:bookmarkStart w:id="0" w:name="_GoBack"/>
      <w:bookmarkEnd w:id="0"/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 de novembro de 2015.</w:t>
      </w:r>
    </w:p>
    <w:p w:rsidR="00AD6148" w:rsidRDefault="00AD6148" w:rsidP="00AD6148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AD6148" w:rsidRDefault="00AD6148" w:rsidP="00AD6148">
      <w:pPr>
        <w:tabs>
          <w:tab w:val="left" w:pos="426"/>
        </w:tabs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Leia-se:</w:t>
      </w:r>
    </w:p>
    <w:p w:rsidR="00AD6148" w:rsidRPr="00CA3A2B" w:rsidRDefault="00AD6148" w:rsidP="00AD6148">
      <w:pPr>
        <w:tabs>
          <w:tab w:val="left" w:pos="426"/>
        </w:tabs>
        <w:spacing w:after="0"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CA3A2B">
        <w:rPr>
          <w:rFonts w:ascii="Arial" w:hAnsi="Arial" w:cs="Arial"/>
          <w:b/>
          <w:color w:val="auto"/>
          <w:sz w:val="20"/>
          <w:szCs w:val="20"/>
        </w:rPr>
        <w:t>9.1-</w:t>
      </w:r>
      <w:r w:rsidRPr="00CA3A2B">
        <w:rPr>
          <w:rFonts w:ascii="Arial" w:hAnsi="Arial" w:cs="Arial"/>
          <w:color w:val="auto"/>
          <w:sz w:val="20"/>
          <w:szCs w:val="20"/>
        </w:rPr>
        <w:t xml:space="preserve"> O Candidato que necessitar de condições especiais para a realização da Prova Objetiva deverá requerer à Organizadora mediante solicitação simples a ser enviada juntamente com Atestado Médico, </w:t>
      </w:r>
      <w:r w:rsidRPr="00CA3A2B">
        <w:rPr>
          <w:rFonts w:ascii="Arial" w:hAnsi="Arial" w:cs="Arial"/>
          <w:color w:val="auto"/>
          <w:sz w:val="20"/>
          <w:szCs w:val="20"/>
        </w:rPr>
        <w:lastRenderedPageBreak/>
        <w:t xml:space="preserve">original ou cópia autenticada, onde conste o motivo da incapacidade, </w:t>
      </w:r>
      <w:r w:rsidRPr="00CA3A2B">
        <w:rPr>
          <w:rFonts w:ascii="Arial" w:hAnsi="Arial" w:cs="Arial"/>
          <w:b/>
          <w:color w:val="auto"/>
          <w:sz w:val="20"/>
          <w:szCs w:val="20"/>
        </w:rPr>
        <w:t xml:space="preserve">no prazo de </w:t>
      </w:r>
      <w:r w:rsidRPr="00CA3A2B">
        <w:rPr>
          <w:rFonts w:ascii="Arial" w:hAnsi="Arial" w:cs="Arial"/>
          <w:b/>
          <w:bCs/>
          <w:color w:val="auto"/>
          <w:sz w:val="20"/>
          <w:szCs w:val="20"/>
        </w:rPr>
        <w:t>22 de outubro de 2015 a 2</w:t>
      </w:r>
      <w:r w:rsidR="00542BFB"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Pr="00CA3A2B">
        <w:rPr>
          <w:rFonts w:ascii="Arial" w:hAnsi="Arial" w:cs="Arial"/>
          <w:b/>
          <w:bCs/>
          <w:color w:val="auto"/>
          <w:sz w:val="20"/>
          <w:szCs w:val="20"/>
        </w:rPr>
        <w:t xml:space="preserve"> de novembro de 2015.</w:t>
      </w:r>
    </w:p>
    <w:p w:rsidR="00AD6148" w:rsidRDefault="00AD6148" w:rsidP="00AD6148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AD6148" w:rsidRDefault="00AD6148" w:rsidP="00AD6148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Os demais itens do edital de abertura permanecem inalterados.</w:t>
      </w:r>
    </w:p>
    <w:p w:rsidR="00AD6148" w:rsidRDefault="00AD6148" w:rsidP="00AD6148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AD6148" w:rsidRPr="00BC44E2" w:rsidRDefault="00AD6148" w:rsidP="00AD6148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  <w:r w:rsidRPr="00BC44E2">
        <w:rPr>
          <w:rFonts w:ascii="Arial" w:hAnsi="Arial" w:cs="Arial"/>
          <w:color w:val="auto"/>
          <w:sz w:val="20"/>
          <w:szCs w:val="20"/>
        </w:rPr>
        <w:t>Para que não se alegue ignorância, faz baixar o presente Edi</w:t>
      </w:r>
      <w:r>
        <w:rPr>
          <w:rFonts w:ascii="Arial" w:hAnsi="Arial" w:cs="Arial"/>
          <w:color w:val="auto"/>
          <w:sz w:val="20"/>
          <w:szCs w:val="20"/>
        </w:rPr>
        <w:t xml:space="preserve">tal que será afixado no mural da Prefeitura Municipal de Tatuí-SP, </w:t>
      </w:r>
      <w:r w:rsidRPr="00BC44E2">
        <w:rPr>
          <w:rFonts w:ascii="Arial" w:hAnsi="Arial" w:cs="Arial"/>
          <w:color w:val="auto"/>
          <w:sz w:val="20"/>
          <w:szCs w:val="20"/>
        </w:rPr>
        <w:t xml:space="preserve">no site </w:t>
      </w:r>
      <w:hyperlink r:id="rId9" w:history="1">
        <w:r w:rsidRPr="00692149">
          <w:rPr>
            <w:rStyle w:val="Hyperlink"/>
            <w:rFonts w:ascii="Arial" w:hAnsi="Arial" w:cs="Arial"/>
            <w:sz w:val="20"/>
            <w:szCs w:val="20"/>
          </w:rPr>
          <w:t>www.tatui.sp.gov.br</w:t>
        </w:r>
      </w:hyperlink>
      <w:r w:rsidRPr="00BC44E2">
        <w:rPr>
          <w:rFonts w:ascii="Arial" w:hAnsi="Arial" w:cs="Arial"/>
          <w:color w:val="auto"/>
          <w:sz w:val="20"/>
          <w:szCs w:val="20"/>
        </w:rPr>
        <w:t xml:space="preserve">e da organizadora </w:t>
      </w:r>
      <w:hyperlink r:id="rId10" w:history="1">
        <w:r w:rsidRPr="00BC44E2">
          <w:rPr>
            <w:rStyle w:val="Hyperlink"/>
            <w:rFonts w:ascii="Arial" w:hAnsi="Arial" w:cs="Arial"/>
            <w:sz w:val="20"/>
            <w:szCs w:val="20"/>
          </w:rPr>
          <w:t>www.mgaconcursospublicos.com.br</w:t>
        </w:r>
      </w:hyperlink>
      <w:r w:rsidRPr="00BC44E2">
        <w:rPr>
          <w:rFonts w:ascii="Arial" w:hAnsi="Arial" w:cs="Arial"/>
          <w:color w:val="auto"/>
          <w:sz w:val="20"/>
          <w:szCs w:val="20"/>
        </w:rPr>
        <w:t>.</w:t>
      </w:r>
    </w:p>
    <w:p w:rsidR="00AD6148" w:rsidRPr="00BC44E2" w:rsidRDefault="00AD6148" w:rsidP="00AD6148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AD6148" w:rsidRPr="00BC44E2" w:rsidRDefault="00AD6148" w:rsidP="00AD6148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Tatuí, 25 de novembro </w:t>
      </w:r>
      <w:r w:rsidRPr="00BC44E2">
        <w:rPr>
          <w:rFonts w:ascii="Arial" w:hAnsi="Arial" w:cs="Arial"/>
          <w:color w:val="auto"/>
          <w:sz w:val="20"/>
          <w:szCs w:val="20"/>
        </w:rPr>
        <w:t>de 2015.</w:t>
      </w:r>
    </w:p>
    <w:p w:rsidR="00AD6148" w:rsidRPr="00BC44E2" w:rsidRDefault="00AD6148" w:rsidP="00AD6148">
      <w:pPr>
        <w:tabs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AD6148" w:rsidRPr="00BC44E2" w:rsidRDefault="00AD6148" w:rsidP="00AD6148">
      <w:pPr>
        <w:tabs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AD6148" w:rsidRPr="00B4106A" w:rsidRDefault="00AD6148" w:rsidP="00AD6148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2F06C6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JOSÉ MANOEL CORREA COELHO</w:t>
      </w:r>
    </w:p>
    <w:p w:rsidR="00AD6148" w:rsidRPr="00B4106A" w:rsidRDefault="00AD6148" w:rsidP="00AD6148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4106A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Prefeit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o</w:t>
      </w:r>
      <w:r w:rsidRPr="00B4106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Municipal</w:t>
      </w:r>
    </w:p>
    <w:p w:rsidR="00AD6148" w:rsidRPr="00BC44E2" w:rsidRDefault="00AD6148" w:rsidP="00AD6148">
      <w:pPr>
        <w:tabs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AD6148" w:rsidRPr="00BC44E2" w:rsidRDefault="00AD6148" w:rsidP="00AD6148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sectPr w:rsidR="00AD6148" w:rsidRPr="00BC44E2" w:rsidSect="00786D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1"/>
      <w:pgMar w:top="1907" w:right="1080" w:bottom="1440" w:left="1080" w:header="187" w:footer="2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74" w:rsidRDefault="00600074" w:rsidP="00EA2F8A">
      <w:pPr>
        <w:spacing w:after="0" w:line="240" w:lineRule="auto"/>
      </w:pPr>
      <w:r>
        <w:separator/>
      </w:r>
    </w:p>
  </w:endnote>
  <w:endnote w:type="continuationSeparator" w:id="0">
    <w:p w:rsidR="00600074" w:rsidRDefault="00600074" w:rsidP="00EA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B2" w:rsidRDefault="00EA2F8A">
    <w:pPr>
      <w:spacing w:after="0" w:line="259" w:lineRule="auto"/>
      <w:ind w:left="0" w:right="5" w:firstLine="0"/>
      <w:jc w:val="right"/>
    </w:pPr>
    <w:r>
      <w:fldChar w:fldCharType="begin"/>
    </w:r>
    <w:r w:rsidR="00611A0D">
      <w:instrText xml:space="preserve"> PAGE   \* MERGEFORMAT </w:instrText>
    </w:r>
    <w:r>
      <w:fldChar w:fldCharType="separate"/>
    </w:r>
    <w:proofErr w:type="gramStart"/>
    <w:r w:rsidR="00611A0D">
      <w:rPr>
        <w:b/>
        <w:color w:val="339966"/>
        <w:sz w:val="20"/>
      </w:rPr>
      <w:t>1</w:t>
    </w:r>
    <w:proofErr w:type="gramEnd"/>
    <w:r>
      <w:rPr>
        <w:b/>
        <w:color w:val="339966"/>
        <w:sz w:val="20"/>
      </w:rPr>
      <w:fldChar w:fldCharType="end"/>
    </w:r>
  </w:p>
  <w:p w:rsidR="005112B2" w:rsidRDefault="00611A0D">
    <w:pPr>
      <w:spacing w:after="10" w:line="259" w:lineRule="auto"/>
      <w:ind w:left="599" w:firstLine="0"/>
      <w:jc w:val="center"/>
    </w:pPr>
    <w:r>
      <w:rPr>
        <w:b/>
        <w:color w:val="339966"/>
        <w:sz w:val="20"/>
      </w:rPr>
      <w:t>Rua Maria Geralda Paranhos,</w:t>
    </w:r>
    <w:proofErr w:type="gramStart"/>
    <w:r>
      <w:rPr>
        <w:b/>
        <w:color w:val="339966"/>
        <w:sz w:val="20"/>
      </w:rPr>
      <w:t xml:space="preserve">  </w:t>
    </w:r>
    <w:proofErr w:type="gramEnd"/>
    <w:r>
      <w:rPr>
        <w:b/>
        <w:color w:val="339966"/>
        <w:sz w:val="20"/>
      </w:rPr>
      <w:t>10</w:t>
    </w:r>
    <w:r w:rsidR="00600074">
      <w:fldChar w:fldCharType="begin"/>
    </w:r>
    <w:r w:rsidR="00600074">
      <w:instrText xml:space="preserve"> NUMPAGES   \* MERGEFORMAT </w:instrText>
    </w:r>
    <w:r w:rsidR="00600074">
      <w:fldChar w:fldCharType="separate"/>
    </w:r>
    <w:r w:rsidRPr="005112B2">
      <w:rPr>
        <w:b/>
        <w:noProof/>
        <w:color w:val="339966"/>
        <w:sz w:val="20"/>
      </w:rPr>
      <w:t>22</w:t>
    </w:r>
    <w:r w:rsidR="00600074">
      <w:rPr>
        <w:b/>
        <w:noProof/>
        <w:color w:val="339966"/>
        <w:sz w:val="20"/>
      </w:rPr>
      <w:fldChar w:fldCharType="end"/>
    </w:r>
    <w:r>
      <w:rPr>
        <w:b/>
        <w:color w:val="339966"/>
        <w:sz w:val="20"/>
      </w:rPr>
      <w:t xml:space="preserve"> - Centro – </w:t>
    </w:r>
    <w:proofErr w:type="spellStart"/>
    <w:r>
      <w:rPr>
        <w:b/>
        <w:color w:val="339966"/>
        <w:sz w:val="20"/>
      </w:rPr>
      <w:t>Tele-fax</w:t>
    </w:r>
    <w:proofErr w:type="spellEnd"/>
    <w:r>
      <w:rPr>
        <w:b/>
        <w:color w:val="339966"/>
        <w:sz w:val="20"/>
      </w:rPr>
      <w:t xml:space="preserve">: (31) 3892-7077 - CEP 36570-000 - Viçosa – MG </w:t>
    </w:r>
  </w:p>
  <w:p w:rsidR="005112B2" w:rsidRDefault="00600074">
    <w:pPr>
      <w:spacing w:after="0" w:line="259" w:lineRule="auto"/>
      <w:ind w:left="60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B2" w:rsidRDefault="00EA2F8A">
    <w:pPr>
      <w:spacing w:after="0" w:line="259" w:lineRule="auto"/>
      <w:ind w:left="0" w:right="5" w:firstLine="0"/>
      <w:jc w:val="right"/>
    </w:pPr>
    <w:r>
      <w:fldChar w:fldCharType="begin"/>
    </w:r>
    <w:r w:rsidR="00611A0D">
      <w:instrText xml:space="preserve"> PAGE   \* MERGEFORMAT </w:instrText>
    </w:r>
    <w:r>
      <w:fldChar w:fldCharType="separate"/>
    </w:r>
    <w:r w:rsidR="00152A94" w:rsidRPr="00152A94">
      <w:rPr>
        <w:b/>
        <w:noProof/>
        <w:color w:val="339966"/>
        <w:sz w:val="20"/>
      </w:rPr>
      <w:t>1</w:t>
    </w:r>
    <w:r>
      <w:rPr>
        <w:b/>
        <w:color w:val="339966"/>
        <w:sz w:val="20"/>
      </w:rPr>
      <w:fldChar w:fldCharType="end"/>
    </w:r>
  </w:p>
  <w:p w:rsidR="005112B2" w:rsidRDefault="00600074">
    <w:pPr>
      <w:spacing w:after="0" w:line="259" w:lineRule="auto"/>
      <w:ind w:left="60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B2" w:rsidRDefault="00EA2F8A">
    <w:pPr>
      <w:spacing w:after="0" w:line="259" w:lineRule="auto"/>
      <w:ind w:left="0" w:right="5" w:firstLine="0"/>
      <w:jc w:val="right"/>
    </w:pPr>
    <w:r>
      <w:fldChar w:fldCharType="begin"/>
    </w:r>
    <w:r w:rsidR="00611A0D">
      <w:instrText xml:space="preserve"> PAGE   \* MERGEFORMAT </w:instrText>
    </w:r>
    <w:r>
      <w:fldChar w:fldCharType="separate"/>
    </w:r>
    <w:proofErr w:type="gramStart"/>
    <w:r w:rsidR="00611A0D">
      <w:rPr>
        <w:b/>
        <w:color w:val="339966"/>
        <w:sz w:val="20"/>
      </w:rPr>
      <w:t>1</w:t>
    </w:r>
    <w:proofErr w:type="gramEnd"/>
    <w:r>
      <w:rPr>
        <w:b/>
        <w:color w:val="339966"/>
        <w:sz w:val="20"/>
      </w:rPr>
      <w:fldChar w:fldCharType="end"/>
    </w:r>
  </w:p>
  <w:p w:rsidR="005112B2" w:rsidRDefault="00611A0D">
    <w:pPr>
      <w:spacing w:after="10" w:line="259" w:lineRule="auto"/>
      <w:ind w:left="599" w:firstLine="0"/>
      <w:jc w:val="center"/>
    </w:pPr>
    <w:r>
      <w:rPr>
        <w:b/>
        <w:color w:val="339966"/>
        <w:sz w:val="20"/>
      </w:rPr>
      <w:t>Rua Maria Geralda Paranhos,</w:t>
    </w:r>
    <w:proofErr w:type="gramStart"/>
    <w:r>
      <w:rPr>
        <w:b/>
        <w:color w:val="339966"/>
        <w:sz w:val="20"/>
      </w:rPr>
      <w:t xml:space="preserve">  </w:t>
    </w:r>
    <w:proofErr w:type="gramEnd"/>
    <w:r>
      <w:rPr>
        <w:b/>
        <w:color w:val="339966"/>
        <w:sz w:val="20"/>
      </w:rPr>
      <w:t>10</w:t>
    </w:r>
    <w:r w:rsidR="00600074">
      <w:fldChar w:fldCharType="begin"/>
    </w:r>
    <w:r w:rsidR="00600074">
      <w:instrText xml:space="preserve"> NUMPAGES   \* MERGEFORMAT </w:instrText>
    </w:r>
    <w:r w:rsidR="00600074">
      <w:fldChar w:fldCharType="separate"/>
    </w:r>
    <w:r w:rsidRPr="005112B2">
      <w:rPr>
        <w:b/>
        <w:noProof/>
        <w:color w:val="339966"/>
        <w:sz w:val="20"/>
      </w:rPr>
      <w:t>22</w:t>
    </w:r>
    <w:r w:rsidR="00600074">
      <w:rPr>
        <w:b/>
        <w:noProof/>
        <w:color w:val="339966"/>
        <w:sz w:val="20"/>
      </w:rPr>
      <w:fldChar w:fldCharType="end"/>
    </w:r>
    <w:r>
      <w:rPr>
        <w:b/>
        <w:color w:val="339966"/>
        <w:sz w:val="20"/>
      </w:rPr>
      <w:t xml:space="preserve"> - Centro – </w:t>
    </w:r>
    <w:proofErr w:type="spellStart"/>
    <w:r>
      <w:rPr>
        <w:b/>
        <w:color w:val="339966"/>
        <w:sz w:val="20"/>
      </w:rPr>
      <w:t>Tele-fax</w:t>
    </w:r>
    <w:proofErr w:type="spellEnd"/>
    <w:r>
      <w:rPr>
        <w:b/>
        <w:color w:val="339966"/>
        <w:sz w:val="20"/>
      </w:rPr>
      <w:t xml:space="preserve">: (31) 3892-7077 - CEP 36570-000 - Viçosa – MG </w:t>
    </w:r>
  </w:p>
  <w:p w:rsidR="005112B2" w:rsidRDefault="00600074">
    <w:pPr>
      <w:spacing w:after="0" w:line="259" w:lineRule="auto"/>
      <w:ind w:left="60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74" w:rsidRDefault="00600074" w:rsidP="00EA2F8A">
      <w:pPr>
        <w:spacing w:after="0" w:line="240" w:lineRule="auto"/>
      </w:pPr>
      <w:r>
        <w:separator/>
      </w:r>
    </w:p>
  </w:footnote>
  <w:footnote w:type="continuationSeparator" w:id="0">
    <w:p w:rsidR="00600074" w:rsidRDefault="00600074" w:rsidP="00EA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B2" w:rsidRDefault="00611A0D">
    <w:pPr>
      <w:spacing w:after="0" w:line="259" w:lineRule="auto"/>
      <w:ind w:left="60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832485</wp:posOffset>
          </wp:positionH>
          <wp:positionV relativeFrom="page">
            <wp:posOffset>118745</wp:posOffset>
          </wp:positionV>
          <wp:extent cx="1365885" cy="843280"/>
          <wp:effectExtent l="0" t="0" r="0" b="0"/>
          <wp:wrapSquare wrapText="bothSides"/>
          <wp:docPr id="13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88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12B2" w:rsidRDefault="00611A0D">
    <w:pPr>
      <w:spacing w:after="0" w:line="259" w:lineRule="auto"/>
      <w:ind w:left="560" w:firstLine="0"/>
      <w:jc w:val="center"/>
    </w:pPr>
    <w:r>
      <w:rPr>
        <w:b/>
        <w:color w:val="339966"/>
      </w:rPr>
      <w:t xml:space="preserve">                                      INSTITUTO MUNICIPAL DE ASSISTÊNCIA AOS SERVIDORES</w:t>
    </w:r>
    <w:proofErr w:type="gramStart"/>
    <w:r>
      <w:rPr>
        <w:b/>
        <w:color w:val="339966"/>
      </w:rPr>
      <w:t xml:space="preserve">  </w:t>
    </w:r>
  </w:p>
  <w:p w:rsidR="005112B2" w:rsidRDefault="00611A0D">
    <w:pPr>
      <w:spacing w:after="0" w:line="259" w:lineRule="auto"/>
      <w:ind w:left="493" w:firstLine="0"/>
      <w:jc w:val="center"/>
    </w:pPr>
    <w:proofErr w:type="gramEnd"/>
    <w:r>
      <w:rPr>
        <w:b/>
        <w:color w:val="339966"/>
      </w:rPr>
      <w:t xml:space="preserve">                            CNPJ: 26.141.515/0001-03 </w:t>
    </w:r>
  </w:p>
  <w:p w:rsidR="005112B2" w:rsidRDefault="00600074">
    <w:pPr>
      <w:spacing w:after="0" w:line="259" w:lineRule="auto"/>
      <w:ind w:left="60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B2" w:rsidRDefault="00611A0D" w:rsidP="002F06C6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noProof/>
      </w:rPr>
      <w:drawing>
        <wp:inline distT="0" distB="0" distL="0" distR="0">
          <wp:extent cx="895350" cy="1009650"/>
          <wp:effectExtent l="0" t="0" r="0" b="0"/>
          <wp:docPr id="3" name="Imagem 3" descr="Descrição: Y:\CONCURSOS 2015\TATUI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Y:\CONCURSOS 2015\TATUI\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" t="7391" r="66714" b="8604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2B2" w:rsidRDefault="00611A0D" w:rsidP="002F06C6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lang w:eastAsia="en-US"/>
      </w:rPr>
      <w:t>Prefeitura Municipal de Tatuí - SP</w:t>
    </w:r>
  </w:p>
  <w:p w:rsidR="005112B2" w:rsidRPr="008116AC" w:rsidRDefault="00600074" w:rsidP="00786D3A">
    <w:pPr>
      <w:spacing w:after="0" w:line="259" w:lineRule="auto"/>
      <w:ind w:left="600" w:firstLine="0"/>
      <w:jc w:val="left"/>
      <w:rPr>
        <w:color w:val="00B05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B2" w:rsidRDefault="00611A0D">
    <w:pPr>
      <w:spacing w:after="0" w:line="259" w:lineRule="auto"/>
      <w:ind w:left="60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832485</wp:posOffset>
          </wp:positionH>
          <wp:positionV relativeFrom="page">
            <wp:posOffset>118745</wp:posOffset>
          </wp:positionV>
          <wp:extent cx="1365885" cy="843280"/>
          <wp:effectExtent l="0" t="0" r="0" b="0"/>
          <wp:wrapSquare wrapText="bothSides"/>
          <wp:docPr id="15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88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12B2" w:rsidRDefault="00611A0D">
    <w:pPr>
      <w:spacing w:after="0" w:line="259" w:lineRule="auto"/>
      <w:ind w:left="560" w:firstLine="0"/>
      <w:jc w:val="center"/>
    </w:pPr>
    <w:r>
      <w:rPr>
        <w:b/>
        <w:color w:val="339966"/>
      </w:rPr>
      <w:t xml:space="preserve">                                      INSTITUTO MUNICIPAL DE ASSISTÊNCIA AOS SERVIDORES</w:t>
    </w:r>
    <w:proofErr w:type="gramStart"/>
    <w:r>
      <w:rPr>
        <w:b/>
        <w:color w:val="339966"/>
      </w:rPr>
      <w:t xml:space="preserve">  </w:t>
    </w:r>
  </w:p>
  <w:p w:rsidR="005112B2" w:rsidRDefault="00611A0D">
    <w:pPr>
      <w:spacing w:after="0" w:line="259" w:lineRule="auto"/>
      <w:ind w:left="493" w:firstLine="0"/>
      <w:jc w:val="center"/>
    </w:pPr>
    <w:proofErr w:type="gramEnd"/>
    <w:r>
      <w:rPr>
        <w:b/>
        <w:color w:val="339966"/>
      </w:rPr>
      <w:t xml:space="preserve">                            CNPJ: 26.141.515/0001-03 </w:t>
    </w:r>
  </w:p>
  <w:p w:rsidR="005112B2" w:rsidRDefault="00600074">
    <w:pPr>
      <w:spacing w:after="0" w:line="259" w:lineRule="auto"/>
      <w:ind w:left="60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48"/>
    <w:rsid w:val="00152A94"/>
    <w:rsid w:val="00173E6C"/>
    <w:rsid w:val="002F2ECA"/>
    <w:rsid w:val="00542BFB"/>
    <w:rsid w:val="00600074"/>
    <w:rsid w:val="00611A0D"/>
    <w:rsid w:val="00AD6148"/>
    <w:rsid w:val="00CD426A"/>
    <w:rsid w:val="00EA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8"/>
    <w:pPr>
      <w:spacing w:after="110" w:line="249" w:lineRule="auto"/>
      <w:ind w:left="224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6148"/>
    <w:rPr>
      <w:color w:val="0563C1" w:themeColor="hyperlink"/>
      <w:u w:val="single"/>
    </w:rPr>
  </w:style>
  <w:style w:type="paragraph" w:customStyle="1" w:styleId="Default">
    <w:name w:val="Default"/>
    <w:rsid w:val="00AD614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D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D6148"/>
    <w:pPr>
      <w:suppressAutoHyphens/>
      <w:spacing w:after="200" w:line="276" w:lineRule="auto"/>
      <w:ind w:left="0" w:firstLine="0"/>
      <w:jc w:val="left"/>
    </w:pPr>
    <w:rPr>
      <w:color w:val="00000A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D614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AD614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148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D6148"/>
    <w:rPr>
      <w:color w:val="800080"/>
      <w:u w:val="single"/>
    </w:rPr>
  </w:style>
  <w:style w:type="paragraph" w:customStyle="1" w:styleId="xl63">
    <w:name w:val="xl63"/>
    <w:basedOn w:val="Normal"/>
    <w:rsid w:val="00AD6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AD6148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8"/>
    <w:pPr>
      <w:spacing w:after="110" w:line="249" w:lineRule="auto"/>
      <w:ind w:left="224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6148"/>
    <w:rPr>
      <w:color w:val="0563C1" w:themeColor="hyperlink"/>
      <w:u w:val="single"/>
    </w:rPr>
  </w:style>
  <w:style w:type="paragraph" w:customStyle="1" w:styleId="Default">
    <w:name w:val="Default"/>
    <w:rsid w:val="00AD614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D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D6148"/>
    <w:pPr>
      <w:suppressAutoHyphens/>
      <w:spacing w:after="200" w:line="276" w:lineRule="auto"/>
      <w:ind w:left="0" w:firstLine="0"/>
      <w:jc w:val="left"/>
    </w:pPr>
    <w:rPr>
      <w:color w:val="00000A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D614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AD614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148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D6148"/>
    <w:rPr>
      <w:color w:val="800080"/>
      <w:u w:val="single"/>
    </w:rPr>
  </w:style>
  <w:style w:type="paragraph" w:customStyle="1" w:styleId="xl63">
    <w:name w:val="xl63"/>
    <w:basedOn w:val="Normal"/>
    <w:rsid w:val="00AD6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AD6148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aconcursospublicos.com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gaconcursospublicos.com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gaconcursospublicos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tui.sp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Noroeste Concursos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de Carvalho Silva</dc:creator>
  <cp:lastModifiedBy>Lucilene</cp:lastModifiedBy>
  <cp:revision>2</cp:revision>
  <dcterms:created xsi:type="dcterms:W3CDTF">2015-11-25T18:04:00Z</dcterms:created>
  <dcterms:modified xsi:type="dcterms:W3CDTF">2015-11-25T18:04:00Z</dcterms:modified>
</cp:coreProperties>
</file>