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87" w:rsidRPr="0039345C" w:rsidRDefault="00B32287" w:rsidP="0039345C">
      <w:pPr>
        <w:pStyle w:val="Ttulo"/>
        <w:rPr>
          <w:sz w:val="40"/>
          <w:szCs w:val="40"/>
        </w:rPr>
      </w:pPr>
      <w:r>
        <w:rPr>
          <w:noProof/>
          <w:sz w:val="40"/>
          <w:szCs w:val="40"/>
        </w:rPr>
        <w:drawing>
          <wp:anchor distT="0" distB="0" distL="114300" distR="114300" simplePos="0" relativeHeight="251660288" behindDoc="0" locked="0" layoutInCell="0" allowOverlap="1">
            <wp:simplePos x="0" y="0"/>
            <wp:positionH relativeFrom="page">
              <wp:posOffset>822960</wp:posOffset>
            </wp:positionH>
            <wp:positionV relativeFrom="paragraph">
              <wp:posOffset>14605</wp:posOffset>
            </wp:positionV>
            <wp:extent cx="1007110" cy="1188720"/>
            <wp:effectExtent l="19050" t="0" r="2540" b="0"/>
            <wp:wrapNone/>
            <wp:docPr id="2" name="Imagem 2" descr="tat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ui"/>
                    <pic:cNvPicPr>
                      <a:picLocks noChangeAspect="1" noChangeArrowheads="1"/>
                    </pic:cNvPicPr>
                  </pic:nvPicPr>
                  <pic:blipFill>
                    <a:blip r:embed="rId8" cstate="print"/>
                    <a:srcRect/>
                    <a:stretch>
                      <a:fillRect/>
                    </a:stretch>
                  </pic:blipFill>
                  <pic:spPr bwMode="auto">
                    <a:xfrm>
                      <a:off x="0" y="0"/>
                      <a:ext cx="1007110" cy="1188720"/>
                    </a:xfrm>
                    <a:prstGeom prst="rect">
                      <a:avLst/>
                    </a:prstGeom>
                    <a:noFill/>
                  </pic:spPr>
                </pic:pic>
              </a:graphicData>
            </a:graphic>
          </wp:anchor>
        </w:drawing>
      </w:r>
      <w:r>
        <w:rPr>
          <w:sz w:val="40"/>
          <w:szCs w:val="40"/>
        </w:rPr>
        <w:t>Prefeitura Municipal de Tatuí</w:t>
      </w:r>
    </w:p>
    <w:p w:rsidR="00B32287" w:rsidRDefault="00B32287" w:rsidP="00B32287">
      <w:pPr>
        <w:pStyle w:val="Ttulo1"/>
        <w:rPr>
          <w:rFonts w:ascii="Arial" w:eastAsia="Arial Unicode MS" w:hAnsi="Arial" w:cs="Arial"/>
          <w:sz w:val="24"/>
        </w:rPr>
      </w:pPr>
      <w:r>
        <w:rPr>
          <w:rFonts w:ascii="Arial" w:eastAsia="Arial Unicode MS" w:hAnsi="Arial" w:cs="Arial"/>
          <w:sz w:val="24"/>
        </w:rPr>
        <w:t>Av. Cônego João Clímaco, 140</w:t>
      </w:r>
      <w:proofErr w:type="gramStart"/>
      <w:r>
        <w:rPr>
          <w:rFonts w:ascii="Arial" w:eastAsia="Arial Unicode MS" w:hAnsi="Arial" w:cs="Arial"/>
          <w:sz w:val="24"/>
        </w:rPr>
        <w:t xml:space="preserve">  </w:t>
      </w:r>
      <w:proofErr w:type="gramEnd"/>
      <w:r>
        <w:rPr>
          <w:rFonts w:ascii="Arial" w:eastAsia="Arial Unicode MS" w:hAnsi="Arial" w:cs="Arial"/>
          <w:sz w:val="24"/>
        </w:rPr>
        <w:t>Centro – Tatuí-SP</w:t>
      </w:r>
    </w:p>
    <w:p w:rsidR="00B32287" w:rsidRDefault="00B32287" w:rsidP="00B32287">
      <w:pPr>
        <w:pStyle w:val="Cabealho"/>
        <w:jc w:val="center"/>
      </w:pPr>
      <w:r>
        <w:rPr>
          <w:rFonts w:ascii="Arial" w:hAnsi="Arial" w:cs="Arial"/>
        </w:rPr>
        <w:t>Fone (015) 3259-8400 - CEP 18270-540</w:t>
      </w:r>
    </w:p>
    <w:p w:rsidR="00B32287" w:rsidRDefault="00B32287" w:rsidP="00B32287">
      <w:pPr>
        <w:pStyle w:val="Cabealho"/>
      </w:pPr>
    </w:p>
    <w:p w:rsidR="00DD4E1F" w:rsidRPr="00417A67" w:rsidRDefault="00DD4E1F" w:rsidP="0024372A">
      <w:pPr>
        <w:autoSpaceDE w:val="0"/>
        <w:autoSpaceDN w:val="0"/>
        <w:adjustRightInd w:val="0"/>
        <w:spacing w:line="360" w:lineRule="auto"/>
        <w:jc w:val="both"/>
        <w:rPr>
          <w:rFonts w:ascii="Arial" w:hAnsi="Arial" w:cs="Arial"/>
          <w:b/>
          <w:bCs/>
          <w:sz w:val="20"/>
          <w:szCs w:val="20"/>
        </w:rPr>
      </w:pPr>
    </w:p>
    <w:p w:rsidR="004537F5" w:rsidRPr="00417A67" w:rsidRDefault="004537F5" w:rsidP="004537F5">
      <w:pPr>
        <w:autoSpaceDE w:val="0"/>
        <w:autoSpaceDN w:val="0"/>
        <w:adjustRightInd w:val="0"/>
        <w:spacing w:line="360" w:lineRule="auto"/>
        <w:jc w:val="center"/>
        <w:rPr>
          <w:rFonts w:ascii="Arial" w:hAnsi="Arial" w:cs="Arial"/>
          <w:b/>
          <w:bCs/>
          <w:sz w:val="20"/>
          <w:szCs w:val="20"/>
        </w:rPr>
      </w:pPr>
      <w:r w:rsidRPr="00417A67">
        <w:rPr>
          <w:rFonts w:ascii="Arial" w:hAnsi="Arial" w:cs="Arial"/>
          <w:b/>
          <w:bCs/>
          <w:sz w:val="20"/>
          <w:szCs w:val="20"/>
        </w:rPr>
        <w:t>EDITAL PROCESSO SE</w:t>
      </w:r>
      <w:r w:rsidR="009B050A">
        <w:rPr>
          <w:rFonts w:ascii="Arial" w:hAnsi="Arial" w:cs="Arial"/>
          <w:b/>
          <w:bCs/>
          <w:sz w:val="20"/>
          <w:szCs w:val="20"/>
        </w:rPr>
        <w:t>LETIVO SIMPLIFICADO N.º 004</w:t>
      </w:r>
      <w:r w:rsidR="003705F3">
        <w:rPr>
          <w:rFonts w:ascii="Arial" w:hAnsi="Arial" w:cs="Arial"/>
          <w:b/>
          <w:bCs/>
          <w:sz w:val="20"/>
          <w:szCs w:val="20"/>
        </w:rPr>
        <w:t>/2014</w:t>
      </w:r>
    </w:p>
    <w:p w:rsidR="004537F5" w:rsidRPr="00417A67" w:rsidRDefault="004537F5" w:rsidP="004537F5">
      <w:pPr>
        <w:autoSpaceDE w:val="0"/>
        <w:autoSpaceDN w:val="0"/>
        <w:adjustRightInd w:val="0"/>
        <w:spacing w:line="360" w:lineRule="auto"/>
        <w:jc w:val="center"/>
        <w:rPr>
          <w:rFonts w:ascii="Arial" w:hAnsi="Arial" w:cs="Arial"/>
          <w:b/>
          <w:bCs/>
          <w:sz w:val="20"/>
          <w:szCs w:val="20"/>
        </w:rPr>
      </w:pPr>
      <w:r w:rsidRPr="00417A67">
        <w:rPr>
          <w:rFonts w:ascii="Arial" w:hAnsi="Arial" w:cs="Arial"/>
          <w:b/>
          <w:bCs/>
          <w:sz w:val="20"/>
          <w:szCs w:val="20"/>
        </w:rPr>
        <w:t>PROJOVEM URBANO</w:t>
      </w:r>
    </w:p>
    <w:p w:rsidR="004537F5" w:rsidRDefault="004537F5" w:rsidP="004537F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Lei</w:t>
      </w:r>
      <w:r w:rsidRPr="00417A67">
        <w:rPr>
          <w:rFonts w:ascii="Arial" w:hAnsi="Arial" w:cs="Arial"/>
          <w:b/>
          <w:bCs/>
          <w:sz w:val="20"/>
          <w:szCs w:val="20"/>
        </w:rPr>
        <w:t xml:space="preserve"> Nº. 11692/08 </w:t>
      </w:r>
      <w:r>
        <w:rPr>
          <w:rFonts w:ascii="Arial" w:hAnsi="Arial" w:cs="Arial"/>
          <w:b/>
          <w:bCs/>
          <w:sz w:val="20"/>
          <w:szCs w:val="20"/>
        </w:rPr>
        <w:t xml:space="preserve">e </w:t>
      </w:r>
      <w:r w:rsidRPr="00417A67">
        <w:rPr>
          <w:rFonts w:ascii="Arial" w:hAnsi="Arial" w:cs="Arial"/>
          <w:b/>
          <w:bCs/>
          <w:sz w:val="20"/>
          <w:szCs w:val="20"/>
        </w:rPr>
        <w:t>R</w:t>
      </w:r>
      <w:r>
        <w:rPr>
          <w:rFonts w:ascii="Arial" w:hAnsi="Arial" w:cs="Arial"/>
          <w:b/>
          <w:bCs/>
          <w:sz w:val="20"/>
          <w:szCs w:val="20"/>
        </w:rPr>
        <w:t>esolução</w:t>
      </w:r>
      <w:r w:rsidRPr="00417A67">
        <w:rPr>
          <w:rFonts w:ascii="Arial" w:hAnsi="Arial" w:cs="Arial"/>
          <w:b/>
          <w:bCs/>
          <w:sz w:val="20"/>
          <w:szCs w:val="20"/>
        </w:rPr>
        <w:t>/CD/FNDE Nº 54/12</w:t>
      </w:r>
    </w:p>
    <w:p w:rsidR="004537F5" w:rsidRPr="00417A67" w:rsidRDefault="004537F5" w:rsidP="004537F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Lei Municipal 4.787/2013</w:t>
      </w:r>
    </w:p>
    <w:p w:rsidR="004537F5" w:rsidRPr="00417A67" w:rsidRDefault="004537F5" w:rsidP="004537F5">
      <w:pPr>
        <w:autoSpaceDE w:val="0"/>
        <w:autoSpaceDN w:val="0"/>
        <w:adjustRightInd w:val="0"/>
        <w:spacing w:line="360" w:lineRule="auto"/>
        <w:jc w:val="both"/>
        <w:rPr>
          <w:rFonts w:ascii="Arial" w:hAnsi="Arial" w:cs="Arial"/>
          <w:b/>
          <w:bCs/>
          <w:sz w:val="20"/>
          <w:szCs w:val="20"/>
        </w:rPr>
      </w:pPr>
    </w:p>
    <w:p w:rsidR="004537F5" w:rsidRPr="00A36F8B" w:rsidRDefault="004537F5" w:rsidP="004537F5">
      <w:pPr>
        <w:spacing w:line="360" w:lineRule="auto"/>
        <w:jc w:val="both"/>
        <w:rPr>
          <w:rFonts w:ascii="Arial" w:hAnsi="Arial" w:cs="Arial"/>
          <w:sz w:val="20"/>
          <w:szCs w:val="20"/>
        </w:rPr>
      </w:pPr>
      <w:r w:rsidRPr="00417A67">
        <w:rPr>
          <w:rFonts w:ascii="Arial" w:hAnsi="Arial" w:cs="Arial"/>
          <w:sz w:val="20"/>
          <w:szCs w:val="20"/>
        </w:rPr>
        <w:t xml:space="preserve">                               </w:t>
      </w:r>
      <w:r w:rsidRPr="00A36F8B">
        <w:rPr>
          <w:rFonts w:ascii="Arial" w:hAnsi="Arial" w:cs="Arial"/>
          <w:sz w:val="20"/>
          <w:szCs w:val="20"/>
        </w:rPr>
        <w:t xml:space="preserve">A Prefeitura Municipal de Tatuí, através da Secretaria Municipal da Educação, Cultura e Turismo e da Comissão Organizadora do Processo Seletivo Simplificado, </w:t>
      </w:r>
      <w:r w:rsidRPr="00A36F8B">
        <w:rPr>
          <w:rFonts w:ascii="Arial" w:hAnsi="Arial" w:cs="Arial"/>
          <w:b/>
          <w:sz w:val="20"/>
          <w:szCs w:val="20"/>
        </w:rPr>
        <w:t xml:space="preserve">nº. </w:t>
      </w:r>
      <w:r w:rsidR="009B050A">
        <w:rPr>
          <w:rFonts w:ascii="Arial" w:hAnsi="Arial" w:cs="Arial"/>
          <w:b/>
          <w:sz w:val="20"/>
          <w:szCs w:val="20"/>
        </w:rPr>
        <w:t>004/</w:t>
      </w:r>
      <w:r w:rsidR="003705F3">
        <w:rPr>
          <w:rFonts w:ascii="Arial" w:hAnsi="Arial" w:cs="Arial"/>
          <w:b/>
          <w:sz w:val="20"/>
          <w:szCs w:val="20"/>
        </w:rPr>
        <w:t>2014</w:t>
      </w:r>
      <w:r w:rsidRPr="00A36F8B">
        <w:rPr>
          <w:rFonts w:ascii="Arial" w:hAnsi="Arial" w:cs="Arial"/>
          <w:sz w:val="20"/>
          <w:szCs w:val="20"/>
        </w:rPr>
        <w:t xml:space="preserve"> designada pela </w:t>
      </w:r>
      <w:r w:rsidRPr="00A36F8B">
        <w:rPr>
          <w:rFonts w:ascii="Arial" w:hAnsi="Arial" w:cs="Arial"/>
          <w:b/>
          <w:sz w:val="20"/>
          <w:szCs w:val="20"/>
        </w:rPr>
        <w:t xml:space="preserve">Portaria nº. </w:t>
      </w:r>
      <w:r w:rsidR="003705F3">
        <w:rPr>
          <w:rFonts w:ascii="Arial" w:hAnsi="Arial" w:cs="Arial"/>
          <w:b/>
          <w:sz w:val="20"/>
          <w:szCs w:val="20"/>
        </w:rPr>
        <w:t>559/2014</w:t>
      </w:r>
      <w:r w:rsidRPr="00A36F8B">
        <w:rPr>
          <w:rFonts w:ascii="Arial" w:hAnsi="Arial" w:cs="Arial"/>
          <w:sz w:val="20"/>
          <w:szCs w:val="20"/>
        </w:rPr>
        <w:t xml:space="preserve"> do </w:t>
      </w:r>
      <w:proofErr w:type="gramStart"/>
      <w:r w:rsidRPr="00A36F8B">
        <w:rPr>
          <w:rFonts w:ascii="Arial" w:hAnsi="Arial" w:cs="Arial"/>
          <w:sz w:val="20"/>
          <w:szCs w:val="20"/>
        </w:rPr>
        <w:t>Sr.</w:t>
      </w:r>
      <w:proofErr w:type="gramEnd"/>
      <w:r w:rsidRPr="00A36F8B">
        <w:rPr>
          <w:rFonts w:ascii="Arial" w:hAnsi="Arial" w:cs="Arial"/>
          <w:sz w:val="20"/>
          <w:szCs w:val="20"/>
        </w:rPr>
        <w:t xml:space="preserve"> Prefeito Municipal e, obedecidas às normas e os requisitos exigidos neste edital e na legislação correlata, torna público abertura de inscrição, para referido processo no período de </w:t>
      </w:r>
      <w:r w:rsidR="004B5DD5" w:rsidRPr="00E419ED">
        <w:rPr>
          <w:rFonts w:ascii="Arial" w:hAnsi="Arial" w:cs="Arial"/>
          <w:b/>
          <w:sz w:val="20"/>
          <w:szCs w:val="20"/>
        </w:rPr>
        <w:t>03/09/2014 a 10/09</w:t>
      </w:r>
      <w:r w:rsidR="003705F3" w:rsidRPr="00E419ED">
        <w:rPr>
          <w:rFonts w:ascii="Arial" w:hAnsi="Arial" w:cs="Arial"/>
          <w:b/>
          <w:sz w:val="20"/>
          <w:szCs w:val="20"/>
        </w:rPr>
        <w:t>/2014</w:t>
      </w:r>
      <w:r w:rsidRPr="00A36F8B">
        <w:rPr>
          <w:rFonts w:ascii="Arial" w:hAnsi="Arial" w:cs="Arial"/>
          <w:sz w:val="20"/>
          <w:szCs w:val="20"/>
        </w:rPr>
        <w:t xml:space="preserve">, tendo por finalidade a Contratação Temporária </w:t>
      </w:r>
      <w:r>
        <w:rPr>
          <w:rFonts w:ascii="Arial" w:hAnsi="Arial" w:cs="Arial"/>
          <w:sz w:val="20"/>
          <w:szCs w:val="20"/>
        </w:rPr>
        <w:t>das funções descritas no quadro abaixo</w:t>
      </w:r>
      <w:r w:rsidRPr="00A36F8B">
        <w:rPr>
          <w:rFonts w:ascii="Arial" w:hAnsi="Arial" w:cs="Arial"/>
          <w:b/>
          <w:sz w:val="20"/>
          <w:szCs w:val="20"/>
        </w:rPr>
        <w:t xml:space="preserve">, </w:t>
      </w:r>
      <w:r w:rsidRPr="00A36F8B">
        <w:rPr>
          <w:rFonts w:ascii="Arial" w:hAnsi="Arial" w:cs="Arial"/>
          <w:sz w:val="20"/>
          <w:szCs w:val="20"/>
        </w:rPr>
        <w:t xml:space="preserve"> pelo período de 18</w:t>
      </w:r>
      <w:r>
        <w:rPr>
          <w:rFonts w:ascii="Arial" w:hAnsi="Arial" w:cs="Arial"/>
          <w:sz w:val="20"/>
          <w:szCs w:val="20"/>
        </w:rPr>
        <w:t>0 (cento e oitenta</w:t>
      </w:r>
      <w:r w:rsidRPr="00A36F8B">
        <w:rPr>
          <w:rFonts w:ascii="Arial" w:hAnsi="Arial" w:cs="Arial"/>
          <w:sz w:val="20"/>
          <w:szCs w:val="20"/>
        </w:rPr>
        <w:t xml:space="preserve">) </w:t>
      </w:r>
      <w:r>
        <w:rPr>
          <w:rFonts w:ascii="Arial" w:hAnsi="Arial" w:cs="Arial"/>
          <w:sz w:val="20"/>
          <w:szCs w:val="20"/>
        </w:rPr>
        <w:t>dias, até o limite máximo conforme os prazos estabelecidos na Lei Municipal nº 4.787 de 30/08/2013</w:t>
      </w:r>
      <w:r w:rsidRPr="00A36F8B">
        <w:rPr>
          <w:rFonts w:ascii="Arial" w:hAnsi="Arial" w:cs="Arial"/>
          <w:sz w:val="20"/>
          <w:szCs w:val="20"/>
        </w:rPr>
        <w:t xml:space="preserve">  para atender as necessidades da Secretaria Municipal da Educação, Cultura e Turismo</w:t>
      </w:r>
      <w:r>
        <w:rPr>
          <w:rFonts w:ascii="Arial" w:hAnsi="Arial" w:cs="Arial"/>
          <w:sz w:val="20"/>
          <w:szCs w:val="20"/>
        </w:rPr>
        <w:t xml:space="preserve">, na implementação do Programa Nacional de Inclusão de Jovens- </w:t>
      </w:r>
      <w:proofErr w:type="spellStart"/>
      <w:r>
        <w:rPr>
          <w:rFonts w:ascii="Arial" w:hAnsi="Arial" w:cs="Arial"/>
          <w:sz w:val="20"/>
          <w:szCs w:val="20"/>
        </w:rPr>
        <w:t>Projovem</w:t>
      </w:r>
      <w:proofErr w:type="spellEnd"/>
      <w:r>
        <w:rPr>
          <w:rFonts w:ascii="Arial" w:hAnsi="Arial" w:cs="Arial"/>
          <w:sz w:val="20"/>
          <w:szCs w:val="20"/>
        </w:rPr>
        <w:t xml:space="preserve"> Urbano</w:t>
      </w:r>
      <w:r w:rsidRPr="00A36F8B">
        <w:rPr>
          <w:rFonts w:ascii="Arial" w:hAnsi="Arial" w:cs="Arial"/>
          <w:sz w:val="20"/>
          <w:szCs w:val="20"/>
        </w:rPr>
        <w:t>.</w:t>
      </w:r>
    </w:p>
    <w:p w:rsidR="003705F3" w:rsidRDefault="004537F5" w:rsidP="004537F5">
      <w:pPr>
        <w:spacing w:line="360" w:lineRule="auto"/>
        <w:jc w:val="both"/>
        <w:rPr>
          <w:rFonts w:ascii="Arial" w:hAnsi="Arial" w:cs="Arial"/>
          <w:sz w:val="20"/>
          <w:szCs w:val="20"/>
        </w:rPr>
      </w:pPr>
      <w:r w:rsidRPr="00A36F8B">
        <w:rPr>
          <w:rFonts w:ascii="Arial" w:hAnsi="Arial" w:cs="Arial"/>
          <w:sz w:val="20"/>
          <w:szCs w:val="20"/>
        </w:rPr>
        <w:t xml:space="preserve">As quantidades, condições, remuneração, jornada de trabalho, data de aplicação das provas e demais elementos, para participar do </w:t>
      </w:r>
      <w:r>
        <w:rPr>
          <w:rFonts w:ascii="Arial" w:hAnsi="Arial" w:cs="Arial"/>
          <w:sz w:val="20"/>
          <w:szCs w:val="20"/>
        </w:rPr>
        <w:t xml:space="preserve">Processo Seletivo Simplificado </w:t>
      </w:r>
      <w:r w:rsidRPr="00E419ED">
        <w:rPr>
          <w:rFonts w:ascii="Arial" w:hAnsi="Arial" w:cs="Arial"/>
          <w:sz w:val="20"/>
          <w:szCs w:val="20"/>
        </w:rPr>
        <w:t xml:space="preserve">nº. </w:t>
      </w:r>
      <w:r w:rsidR="00E419ED" w:rsidRPr="00E419ED">
        <w:rPr>
          <w:rFonts w:ascii="Arial" w:hAnsi="Arial" w:cs="Arial"/>
          <w:b/>
          <w:sz w:val="20"/>
          <w:szCs w:val="20"/>
        </w:rPr>
        <w:t>004/2014</w:t>
      </w:r>
      <w:proofErr w:type="gramStart"/>
      <w:r w:rsidRPr="00E419ED">
        <w:rPr>
          <w:rFonts w:ascii="Arial" w:hAnsi="Arial" w:cs="Arial"/>
          <w:sz w:val="20"/>
          <w:szCs w:val="20"/>
        </w:rPr>
        <w:t>,</w:t>
      </w:r>
      <w:r w:rsidRPr="00A36F8B">
        <w:rPr>
          <w:rFonts w:ascii="Arial" w:hAnsi="Arial" w:cs="Arial"/>
          <w:sz w:val="20"/>
          <w:szCs w:val="20"/>
        </w:rPr>
        <w:t xml:space="preserve"> constam</w:t>
      </w:r>
      <w:proofErr w:type="gramEnd"/>
      <w:r w:rsidRPr="00A36F8B">
        <w:rPr>
          <w:rFonts w:ascii="Arial" w:hAnsi="Arial" w:cs="Arial"/>
          <w:sz w:val="20"/>
          <w:szCs w:val="20"/>
        </w:rPr>
        <w:t xml:space="preserve"> dos </w:t>
      </w:r>
      <w:proofErr w:type="gramStart"/>
      <w:r w:rsidRPr="00A36F8B">
        <w:rPr>
          <w:rFonts w:ascii="Arial" w:hAnsi="Arial" w:cs="Arial"/>
          <w:sz w:val="20"/>
          <w:szCs w:val="20"/>
        </w:rPr>
        <w:t>anexos</w:t>
      </w:r>
      <w:proofErr w:type="gramEnd"/>
      <w:r w:rsidRPr="00A36F8B">
        <w:rPr>
          <w:rFonts w:ascii="Arial" w:hAnsi="Arial" w:cs="Arial"/>
          <w:sz w:val="20"/>
          <w:szCs w:val="20"/>
        </w:rPr>
        <w:t xml:space="preserve"> deste edital, que poderão ser obtidos na Prefeitura Municipal de Tatuí, situada a Av. Cônego João </w:t>
      </w:r>
      <w:r w:rsidR="00E419ED" w:rsidRPr="00A36F8B">
        <w:rPr>
          <w:rFonts w:ascii="Arial" w:hAnsi="Arial" w:cs="Arial"/>
          <w:sz w:val="20"/>
          <w:szCs w:val="20"/>
        </w:rPr>
        <w:t>Clímaco</w:t>
      </w:r>
      <w:r w:rsidRPr="00A36F8B">
        <w:rPr>
          <w:rFonts w:ascii="Arial" w:hAnsi="Arial" w:cs="Arial"/>
          <w:sz w:val="20"/>
          <w:szCs w:val="20"/>
        </w:rPr>
        <w:t xml:space="preserve"> 140, Centro,  Secretaria Municipal da Educação, Cultura e Turismo à Praça da Bandeira nº. 65, Centro e no site  </w:t>
      </w:r>
      <w:hyperlink r:id="rId9" w:history="1">
        <w:r w:rsidR="00DE27E9" w:rsidRPr="00B34779">
          <w:rPr>
            <w:rStyle w:val="Hyperlink"/>
            <w:rFonts w:ascii="Arial" w:hAnsi="Arial" w:cs="Arial"/>
            <w:sz w:val="20"/>
            <w:szCs w:val="20"/>
          </w:rPr>
          <w:t>www.tatui.sp.gov.br</w:t>
        </w:r>
      </w:hyperlink>
      <w:proofErr w:type="gramStart"/>
      <w:r w:rsidR="00DE27E9">
        <w:rPr>
          <w:rFonts w:ascii="Arial" w:hAnsi="Arial" w:cs="Arial"/>
          <w:sz w:val="20"/>
          <w:szCs w:val="20"/>
        </w:rPr>
        <w:t xml:space="preserve"> </w:t>
      </w:r>
      <w:r w:rsidRPr="00A36F8B">
        <w:rPr>
          <w:rFonts w:ascii="Arial" w:hAnsi="Arial" w:cs="Arial"/>
          <w:sz w:val="20"/>
          <w:szCs w:val="20"/>
        </w:rPr>
        <w:t xml:space="preserve"> </w:t>
      </w:r>
      <w:proofErr w:type="gramEnd"/>
      <w:r w:rsidRPr="00A36F8B">
        <w:rPr>
          <w:rFonts w:ascii="Arial" w:hAnsi="Arial" w:cs="Arial"/>
          <w:sz w:val="20"/>
          <w:szCs w:val="20"/>
        </w:rPr>
        <w:t>As inscrições são isentas de qualquer pagamento.</w:t>
      </w:r>
    </w:p>
    <w:p w:rsidR="004537F5" w:rsidRDefault="004537F5" w:rsidP="004537F5">
      <w:pPr>
        <w:spacing w:line="360" w:lineRule="auto"/>
        <w:jc w:val="both"/>
        <w:rPr>
          <w:rFonts w:ascii="Arial" w:hAnsi="Arial" w:cs="Arial"/>
          <w:sz w:val="20"/>
          <w:szCs w:val="20"/>
        </w:rPr>
      </w:pPr>
    </w:p>
    <w:tbl>
      <w:tblPr>
        <w:tblStyle w:val="Tabelacomgrade"/>
        <w:tblW w:w="9072" w:type="dxa"/>
        <w:tblInd w:w="108" w:type="dxa"/>
        <w:tblLayout w:type="fixed"/>
        <w:tblLook w:val="04A0"/>
      </w:tblPr>
      <w:tblGrid>
        <w:gridCol w:w="1701"/>
        <w:gridCol w:w="1276"/>
        <w:gridCol w:w="1559"/>
        <w:gridCol w:w="1134"/>
        <w:gridCol w:w="3402"/>
      </w:tblGrid>
      <w:tr w:rsidR="004537F5" w:rsidRPr="00417A67" w:rsidTr="00C8520F">
        <w:tc>
          <w:tcPr>
            <w:tcW w:w="1701" w:type="dxa"/>
          </w:tcPr>
          <w:p w:rsidR="004537F5" w:rsidRPr="00417A67" w:rsidRDefault="004537F5" w:rsidP="006B0395">
            <w:pPr>
              <w:pStyle w:val="Default"/>
              <w:jc w:val="center"/>
              <w:rPr>
                <w:b/>
                <w:sz w:val="20"/>
                <w:szCs w:val="20"/>
              </w:rPr>
            </w:pPr>
            <w:r w:rsidRPr="00417A67">
              <w:rPr>
                <w:b/>
                <w:sz w:val="20"/>
                <w:szCs w:val="20"/>
              </w:rPr>
              <w:t>Cargo</w:t>
            </w:r>
          </w:p>
        </w:tc>
        <w:tc>
          <w:tcPr>
            <w:tcW w:w="1276" w:type="dxa"/>
          </w:tcPr>
          <w:p w:rsidR="004537F5" w:rsidRPr="00417A67" w:rsidRDefault="004537F5" w:rsidP="006B0395">
            <w:pPr>
              <w:pStyle w:val="Default"/>
              <w:jc w:val="center"/>
              <w:rPr>
                <w:b/>
                <w:sz w:val="20"/>
                <w:szCs w:val="20"/>
              </w:rPr>
            </w:pPr>
            <w:r w:rsidRPr="00417A67">
              <w:rPr>
                <w:b/>
                <w:sz w:val="20"/>
                <w:szCs w:val="20"/>
              </w:rPr>
              <w:t>Vagas</w:t>
            </w:r>
          </w:p>
        </w:tc>
        <w:tc>
          <w:tcPr>
            <w:tcW w:w="1559" w:type="dxa"/>
          </w:tcPr>
          <w:p w:rsidR="004537F5" w:rsidRPr="00417A67" w:rsidRDefault="004537F5" w:rsidP="006B0395">
            <w:pPr>
              <w:pStyle w:val="Default"/>
              <w:jc w:val="center"/>
              <w:rPr>
                <w:b/>
                <w:sz w:val="20"/>
                <w:szCs w:val="20"/>
              </w:rPr>
            </w:pPr>
            <w:r w:rsidRPr="00417A67">
              <w:rPr>
                <w:b/>
                <w:sz w:val="20"/>
                <w:szCs w:val="20"/>
              </w:rPr>
              <w:t>Remuneração</w:t>
            </w:r>
          </w:p>
          <w:p w:rsidR="004537F5" w:rsidRPr="00417A67" w:rsidRDefault="004537F5" w:rsidP="006B0395">
            <w:pPr>
              <w:pStyle w:val="Default"/>
              <w:jc w:val="center"/>
              <w:rPr>
                <w:b/>
                <w:sz w:val="20"/>
                <w:szCs w:val="20"/>
              </w:rPr>
            </w:pPr>
            <w:r w:rsidRPr="00417A67">
              <w:rPr>
                <w:b/>
                <w:sz w:val="20"/>
                <w:szCs w:val="20"/>
              </w:rPr>
              <w:t>Mensal</w:t>
            </w:r>
          </w:p>
        </w:tc>
        <w:tc>
          <w:tcPr>
            <w:tcW w:w="1134" w:type="dxa"/>
          </w:tcPr>
          <w:p w:rsidR="004537F5" w:rsidRPr="00417A67" w:rsidRDefault="004537F5" w:rsidP="006B0395">
            <w:pPr>
              <w:pStyle w:val="Default"/>
              <w:jc w:val="center"/>
              <w:rPr>
                <w:b/>
                <w:sz w:val="20"/>
                <w:szCs w:val="20"/>
              </w:rPr>
            </w:pPr>
            <w:r w:rsidRPr="00417A67">
              <w:rPr>
                <w:b/>
                <w:sz w:val="20"/>
                <w:szCs w:val="20"/>
              </w:rPr>
              <w:t>Carga Horária Semanal</w:t>
            </w:r>
          </w:p>
        </w:tc>
        <w:tc>
          <w:tcPr>
            <w:tcW w:w="3402" w:type="dxa"/>
          </w:tcPr>
          <w:p w:rsidR="004537F5" w:rsidRPr="00417A67" w:rsidRDefault="004537F5" w:rsidP="006B0395">
            <w:pPr>
              <w:pStyle w:val="Default"/>
              <w:jc w:val="center"/>
              <w:rPr>
                <w:b/>
                <w:sz w:val="20"/>
                <w:szCs w:val="20"/>
              </w:rPr>
            </w:pPr>
            <w:r w:rsidRPr="00417A67">
              <w:rPr>
                <w:b/>
                <w:sz w:val="20"/>
                <w:szCs w:val="20"/>
              </w:rPr>
              <w:t>Escolaridade</w:t>
            </w:r>
          </w:p>
        </w:tc>
      </w:tr>
      <w:tr w:rsidR="00FA796C" w:rsidRPr="00417A67" w:rsidTr="00C8520F">
        <w:tc>
          <w:tcPr>
            <w:tcW w:w="1701" w:type="dxa"/>
          </w:tcPr>
          <w:p w:rsidR="00FA796C" w:rsidRPr="00417A67" w:rsidRDefault="00FA796C" w:rsidP="003F4934">
            <w:pPr>
              <w:pStyle w:val="Default"/>
              <w:jc w:val="both"/>
              <w:rPr>
                <w:sz w:val="20"/>
                <w:szCs w:val="20"/>
              </w:rPr>
            </w:pPr>
            <w:r w:rsidRPr="00417A67">
              <w:rPr>
                <w:sz w:val="20"/>
                <w:szCs w:val="20"/>
              </w:rPr>
              <w:t>Educador do Ensino Fundamental Língua Inglesa</w:t>
            </w:r>
          </w:p>
        </w:tc>
        <w:tc>
          <w:tcPr>
            <w:tcW w:w="1276" w:type="dxa"/>
          </w:tcPr>
          <w:p w:rsidR="00FA796C" w:rsidRPr="00417A67" w:rsidRDefault="00FA796C" w:rsidP="006B0395">
            <w:pPr>
              <w:pStyle w:val="Default"/>
              <w:jc w:val="center"/>
              <w:rPr>
                <w:sz w:val="20"/>
                <w:szCs w:val="20"/>
              </w:rPr>
            </w:pPr>
            <w:r w:rsidRPr="00417A67">
              <w:rPr>
                <w:sz w:val="20"/>
                <w:szCs w:val="20"/>
              </w:rPr>
              <w:t>01</w:t>
            </w:r>
          </w:p>
        </w:tc>
        <w:tc>
          <w:tcPr>
            <w:tcW w:w="1559" w:type="dxa"/>
          </w:tcPr>
          <w:p w:rsidR="00FA796C" w:rsidRPr="00417A67" w:rsidRDefault="00FA796C" w:rsidP="003F4934">
            <w:pPr>
              <w:pStyle w:val="Default"/>
              <w:jc w:val="both"/>
              <w:rPr>
                <w:sz w:val="20"/>
                <w:szCs w:val="20"/>
              </w:rPr>
            </w:pPr>
            <w:r w:rsidRPr="00417A67">
              <w:rPr>
                <w:sz w:val="20"/>
                <w:szCs w:val="20"/>
              </w:rPr>
              <w:t>R$ 1.480,00</w:t>
            </w:r>
          </w:p>
        </w:tc>
        <w:tc>
          <w:tcPr>
            <w:tcW w:w="1134" w:type="dxa"/>
          </w:tcPr>
          <w:p w:rsidR="00FA796C" w:rsidRPr="00417A67" w:rsidRDefault="00FA796C" w:rsidP="006B0395">
            <w:pPr>
              <w:pStyle w:val="Default"/>
              <w:jc w:val="center"/>
              <w:rPr>
                <w:sz w:val="20"/>
                <w:szCs w:val="20"/>
              </w:rPr>
            </w:pPr>
            <w:r w:rsidRPr="00417A67">
              <w:rPr>
                <w:sz w:val="20"/>
                <w:szCs w:val="20"/>
              </w:rPr>
              <w:t>30h</w:t>
            </w:r>
          </w:p>
        </w:tc>
        <w:tc>
          <w:tcPr>
            <w:tcW w:w="3402" w:type="dxa"/>
          </w:tcPr>
          <w:p w:rsidR="00FA796C" w:rsidRPr="00417A67" w:rsidRDefault="00FA796C" w:rsidP="003F4934">
            <w:pPr>
              <w:pStyle w:val="Default"/>
              <w:jc w:val="both"/>
              <w:rPr>
                <w:sz w:val="20"/>
                <w:szCs w:val="20"/>
              </w:rPr>
            </w:pPr>
            <w:r w:rsidRPr="00417A67">
              <w:rPr>
                <w:sz w:val="20"/>
                <w:szCs w:val="20"/>
              </w:rPr>
              <w:t>Curso Superior de Licenciatura Plena em Letras, com habilitação em Língua Inglesa.</w:t>
            </w:r>
          </w:p>
        </w:tc>
      </w:tr>
      <w:tr w:rsidR="00FA796C" w:rsidRPr="00417A67" w:rsidTr="00C8520F">
        <w:tc>
          <w:tcPr>
            <w:tcW w:w="1701" w:type="dxa"/>
          </w:tcPr>
          <w:p w:rsidR="00FA796C" w:rsidRPr="00417A67" w:rsidRDefault="00FA796C" w:rsidP="003F4934">
            <w:pPr>
              <w:pStyle w:val="Default"/>
              <w:jc w:val="both"/>
              <w:rPr>
                <w:sz w:val="20"/>
                <w:szCs w:val="20"/>
              </w:rPr>
            </w:pPr>
            <w:r w:rsidRPr="00417A67">
              <w:rPr>
                <w:sz w:val="20"/>
                <w:szCs w:val="20"/>
              </w:rPr>
              <w:t>Educador do Ensino Fundamental Ciências Naturais</w:t>
            </w:r>
          </w:p>
        </w:tc>
        <w:tc>
          <w:tcPr>
            <w:tcW w:w="1276" w:type="dxa"/>
          </w:tcPr>
          <w:p w:rsidR="00FA796C" w:rsidRPr="00417A67" w:rsidRDefault="00FA796C" w:rsidP="006B0395">
            <w:pPr>
              <w:pStyle w:val="Default"/>
              <w:jc w:val="center"/>
              <w:rPr>
                <w:sz w:val="20"/>
                <w:szCs w:val="20"/>
              </w:rPr>
            </w:pPr>
            <w:r w:rsidRPr="00417A67">
              <w:rPr>
                <w:sz w:val="20"/>
                <w:szCs w:val="20"/>
              </w:rPr>
              <w:t>01</w:t>
            </w:r>
          </w:p>
        </w:tc>
        <w:tc>
          <w:tcPr>
            <w:tcW w:w="1559" w:type="dxa"/>
          </w:tcPr>
          <w:p w:rsidR="00FA796C" w:rsidRPr="00417A67" w:rsidRDefault="00FA796C" w:rsidP="003F4934">
            <w:pPr>
              <w:pStyle w:val="Default"/>
              <w:jc w:val="both"/>
              <w:rPr>
                <w:sz w:val="20"/>
                <w:szCs w:val="20"/>
              </w:rPr>
            </w:pPr>
            <w:r w:rsidRPr="00417A67">
              <w:rPr>
                <w:sz w:val="20"/>
                <w:szCs w:val="20"/>
              </w:rPr>
              <w:t>R$ 1.480,00</w:t>
            </w:r>
          </w:p>
        </w:tc>
        <w:tc>
          <w:tcPr>
            <w:tcW w:w="1134" w:type="dxa"/>
          </w:tcPr>
          <w:p w:rsidR="00FA796C" w:rsidRPr="00417A67" w:rsidRDefault="00FA796C" w:rsidP="006B0395">
            <w:pPr>
              <w:pStyle w:val="Default"/>
              <w:jc w:val="center"/>
              <w:rPr>
                <w:sz w:val="20"/>
                <w:szCs w:val="20"/>
              </w:rPr>
            </w:pPr>
            <w:r w:rsidRPr="00417A67">
              <w:rPr>
                <w:sz w:val="20"/>
                <w:szCs w:val="20"/>
              </w:rPr>
              <w:t>30h</w:t>
            </w:r>
          </w:p>
        </w:tc>
        <w:tc>
          <w:tcPr>
            <w:tcW w:w="3402" w:type="dxa"/>
          </w:tcPr>
          <w:p w:rsidR="00FA796C" w:rsidRPr="00417A67" w:rsidRDefault="00FA796C" w:rsidP="003F4934">
            <w:pPr>
              <w:pStyle w:val="Default"/>
              <w:jc w:val="both"/>
              <w:rPr>
                <w:sz w:val="20"/>
                <w:szCs w:val="20"/>
              </w:rPr>
            </w:pPr>
            <w:r w:rsidRPr="00417A67">
              <w:rPr>
                <w:sz w:val="20"/>
                <w:szCs w:val="20"/>
              </w:rPr>
              <w:t>Curso Superior de Licenciatura Plena em Ciências, Biologia, Física ou Química.</w:t>
            </w:r>
          </w:p>
        </w:tc>
      </w:tr>
      <w:tr w:rsidR="00FA796C" w:rsidRPr="00417A67" w:rsidTr="00C8520F">
        <w:tc>
          <w:tcPr>
            <w:tcW w:w="1701" w:type="dxa"/>
          </w:tcPr>
          <w:p w:rsidR="00FA796C" w:rsidRPr="00417A67" w:rsidRDefault="00FA796C" w:rsidP="003705F3">
            <w:pPr>
              <w:pStyle w:val="Default"/>
              <w:jc w:val="both"/>
              <w:rPr>
                <w:sz w:val="20"/>
                <w:szCs w:val="20"/>
              </w:rPr>
            </w:pPr>
            <w:r w:rsidRPr="00417A67">
              <w:rPr>
                <w:sz w:val="20"/>
                <w:szCs w:val="20"/>
              </w:rPr>
              <w:t>Educador do Ensino Fundamental Língua</w:t>
            </w:r>
            <w:r>
              <w:rPr>
                <w:sz w:val="20"/>
                <w:szCs w:val="20"/>
              </w:rPr>
              <w:t xml:space="preserve"> Portuguesa</w:t>
            </w:r>
          </w:p>
        </w:tc>
        <w:tc>
          <w:tcPr>
            <w:tcW w:w="1276" w:type="dxa"/>
          </w:tcPr>
          <w:p w:rsidR="00FA796C" w:rsidRPr="00417A67" w:rsidRDefault="00FA796C" w:rsidP="006B0395">
            <w:pPr>
              <w:pStyle w:val="Default"/>
              <w:jc w:val="center"/>
              <w:rPr>
                <w:sz w:val="20"/>
                <w:szCs w:val="20"/>
              </w:rPr>
            </w:pPr>
            <w:r w:rsidRPr="00417A67">
              <w:rPr>
                <w:sz w:val="20"/>
                <w:szCs w:val="20"/>
              </w:rPr>
              <w:t>01</w:t>
            </w:r>
          </w:p>
        </w:tc>
        <w:tc>
          <w:tcPr>
            <w:tcW w:w="1559" w:type="dxa"/>
          </w:tcPr>
          <w:p w:rsidR="00FA796C" w:rsidRPr="00417A67" w:rsidRDefault="00FA796C" w:rsidP="003F4934">
            <w:pPr>
              <w:pStyle w:val="Default"/>
              <w:jc w:val="both"/>
              <w:rPr>
                <w:sz w:val="20"/>
                <w:szCs w:val="20"/>
              </w:rPr>
            </w:pPr>
            <w:r w:rsidRPr="00417A67">
              <w:rPr>
                <w:sz w:val="20"/>
                <w:szCs w:val="20"/>
              </w:rPr>
              <w:t>R$ 1.480,00</w:t>
            </w:r>
          </w:p>
        </w:tc>
        <w:tc>
          <w:tcPr>
            <w:tcW w:w="1134" w:type="dxa"/>
          </w:tcPr>
          <w:p w:rsidR="00FA796C" w:rsidRPr="00417A67" w:rsidRDefault="00FA796C" w:rsidP="006B0395">
            <w:pPr>
              <w:pStyle w:val="Default"/>
              <w:jc w:val="center"/>
              <w:rPr>
                <w:sz w:val="20"/>
                <w:szCs w:val="20"/>
              </w:rPr>
            </w:pPr>
            <w:r w:rsidRPr="00417A67">
              <w:rPr>
                <w:sz w:val="20"/>
                <w:szCs w:val="20"/>
              </w:rPr>
              <w:t>30h</w:t>
            </w:r>
          </w:p>
        </w:tc>
        <w:tc>
          <w:tcPr>
            <w:tcW w:w="3402" w:type="dxa"/>
          </w:tcPr>
          <w:p w:rsidR="00FA796C" w:rsidRPr="00417A67" w:rsidRDefault="00FA796C" w:rsidP="003F4934">
            <w:pPr>
              <w:pStyle w:val="Default"/>
              <w:jc w:val="both"/>
              <w:rPr>
                <w:sz w:val="20"/>
                <w:szCs w:val="20"/>
              </w:rPr>
            </w:pPr>
            <w:r w:rsidRPr="00417A67">
              <w:rPr>
                <w:sz w:val="20"/>
                <w:szCs w:val="20"/>
              </w:rPr>
              <w:t>Curso Superior de Licenciatura Plena em Letras, com habilitação em Língua Portuguesa.</w:t>
            </w:r>
          </w:p>
        </w:tc>
      </w:tr>
      <w:tr w:rsidR="00FA796C" w:rsidRPr="00417A67" w:rsidTr="00C8520F">
        <w:tc>
          <w:tcPr>
            <w:tcW w:w="1701" w:type="dxa"/>
          </w:tcPr>
          <w:p w:rsidR="00FA796C" w:rsidRPr="00417A67" w:rsidRDefault="00FA796C" w:rsidP="003F4934">
            <w:pPr>
              <w:pStyle w:val="Default"/>
              <w:jc w:val="both"/>
              <w:rPr>
                <w:sz w:val="20"/>
                <w:szCs w:val="20"/>
              </w:rPr>
            </w:pPr>
            <w:r w:rsidRPr="00417A67">
              <w:rPr>
                <w:sz w:val="20"/>
                <w:szCs w:val="20"/>
              </w:rPr>
              <w:t>Educador do Ensino Fundamental Matemática</w:t>
            </w:r>
          </w:p>
        </w:tc>
        <w:tc>
          <w:tcPr>
            <w:tcW w:w="1276" w:type="dxa"/>
          </w:tcPr>
          <w:p w:rsidR="00FA796C" w:rsidRPr="00417A67" w:rsidRDefault="00FA796C" w:rsidP="006B0395">
            <w:pPr>
              <w:pStyle w:val="Default"/>
              <w:jc w:val="center"/>
              <w:rPr>
                <w:sz w:val="20"/>
                <w:szCs w:val="20"/>
              </w:rPr>
            </w:pPr>
            <w:r w:rsidRPr="00417A67">
              <w:rPr>
                <w:sz w:val="20"/>
                <w:szCs w:val="20"/>
              </w:rPr>
              <w:t>01</w:t>
            </w:r>
          </w:p>
        </w:tc>
        <w:tc>
          <w:tcPr>
            <w:tcW w:w="1559" w:type="dxa"/>
          </w:tcPr>
          <w:p w:rsidR="00FA796C" w:rsidRPr="00417A67" w:rsidRDefault="00FA796C" w:rsidP="003F4934">
            <w:pPr>
              <w:pStyle w:val="Default"/>
              <w:jc w:val="both"/>
              <w:rPr>
                <w:sz w:val="20"/>
                <w:szCs w:val="20"/>
              </w:rPr>
            </w:pPr>
            <w:r w:rsidRPr="00417A67">
              <w:rPr>
                <w:sz w:val="20"/>
                <w:szCs w:val="20"/>
              </w:rPr>
              <w:t>R$ 1.480,00</w:t>
            </w:r>
          </w:p>
        </w:tc>
        <w:tc>
          <w:tcPr>
            <w:tcW w:w="1134" w:type="dxa"/>
          </w:tcPr>
          <w:p w:rsidR="00FA796C" w:rsidRPr="00417A67" w:rsidRDefault="00FA796C" w:rsidP="006B0395">
            <w:pPr>
              <w:pStyle w:val="Default"/>
              <w:jc w:val="center"/>
              <w:rPr>
                <w:sz w:val="20"/>
                <w:szCs w:val="20"/>
              </w:rPr>
            </w:pPr>
            <w:r w:rsidRPr="00417A67">
              <w:rPr>
                <w:sz w:val="20"/>
                <w:szCs w:val="20"/>
              </w:rPr>
              <w:t>30h</w:t>
            </w:r>
          </w:p>
        </w:tc>
        <w:tc>
          <w:tcPr>
            <w:tcW w:w="3402" w:type="dxa"/>
          </w:tcPr>
          <w:p w:rsidR="00FA796C" w:rsidRPr="00417A67" w:rsidRDefault="00FA796C" w:rsidP="003F4934">
            <w:pPr>
              <w:pStyle w:val="Default"/>
              <w:jc w:val="both"/>
              <w:rPr>
                <w:sz w:val="20"/>
                <w:szCs w:val="20"/>
              </w:rPr>
            </w:pPr>
            <w:r w:rsidRPr="00417A67">
              <w:rPr>
                <w:sz w:val="20"/>
                <w:szCs w:val="20"/>
              </w:rPr>
              <w:t>Curso Superior de Licenciatura Plena em Matemática.</w:t>
            </w:r>
          </w:p>
        </w:tc>
      </w:tr>
      <w:tr w:rsidR="00FA796C" w:rsidRPr="00417A67" w:rsidTr="00C8520F">
        <w:tc>
          <w:tcPr>
            <w:tcW w:w="1701" w:type="dxa"/>
          </w:tcPr>
          <w:p w:rsidR="00FA796C" w:rsidRPr="00417A67" w:rsidRDefault="00FA796C" w:rsidP="003F4934">
            <w:pPr>
              <w:pStyle w:val="Default"/>
              <w:jc w:val="both"/>
              <w:rPr>
                <w:sz w:val="20"/>
                <w:szCs w:val="20"/>
              </w:rPr>
            </w:pPr>
            <w:r w:rsidRPr="00417A67">
              <w:rPr>
                <w:sz w:val="20"/>
                <w:szCs w:val="20"/>
              </w:rPr>
              <w:t xml:space="preserve">Educador de Qualificação Profissional para formação </w:t>
            </w:r>
            <w:r w:rsidRPr="00417A67">
              <w:rPr>
                <w:sz w:val="20"/>
                <w:szCs w:val="20"/>
              </w:rPr>
              <w:lastRenderedPageBreak/>
              <w:t>técnica geral do arco de administração</w:t>
            </w:r>
          </w:p>
        </w:tc>
        <w:tc>
          <w:tcPr>
            <w:tcW w:w="1276" w:type="dxa"/>
          </w:tcPr>
          <w:p w:rsidR="00FA796C" w:rsidRPr="00417A67" w:rsidRDefault="00FA796C" w:rsidP="006B0395">
            <w:pPr>
              <w:pStyle w:val="Default"/>
              <w:jc w:val="center"/>
              <w:rPr>
                <w:sz w:val="20"/>
                <w:szCs w:val="20"/>
              </w:rPr>
            </w:pPr>
            <w:r w:rsidRPr="00417A67">
              <w:rPr>
                <w:sz w:val="20"/>
                <w:szCs w:val="20"/>
              </w:rPr>
              <w:lastRenderedPageBreak/>
              <w:t>01</w:t>
            </w:r>
          </w:p>
        </w:tc>
        <w:tc>
          <w:tcPr>
            <w:tcW w:w="1559" w:type="dxa"/>
          </w:tcPr>
          <w:p w:rsidR="00FA796C" w:rsidRPr="00417A67" w:rsidRDefault="00FA796C" w:rsidP="003F4934">
            <w:pPr>
              <w:pStyle w:val="Default"/>
              <w:jc w:val="both"/>
              <w:rPr>
                <w:sz w:val="20"/>
                <w:szCs w:val="20"/>
              </w:rPr>
            </w:pPr>
            <w:r w:rsidRPr="00417A67">
              <w:rPr>
                <w:sz w:val="20"/>
                <w:szCs w:val="20"/>
              </w:rPr>
              <w:t>R$ 1.300,00</w:t>
            </w:r>
          </w:p>
        </w:tc>
        <w:tc>
          <w:tcPr>
            <w:tcW w:w="1134" w:type="dxa"/>
          </w:tcPr>
          <w:p w:rsidR="00FA796C" w:rsidRPr="00417A67" w:rsidRDefault="00FA796C" w:rsidP="006B0395">
            <w:pPr>
              <w:pStyle w:val="Default"/>
              <w:jc w:val="center"/>
              <w:rPr>
                <w:sz w:val="20"/>
                <w:szCs w:val="20"/>
              </w:rPr>
            </w:pPr>
            <w:r w:rsidRPr="00417A67">
              <w:rPr>
                <w:sz w:val="20"/>
                <w:szCs w:val="20"/>
              </w:rPr>
              <w:t>30h</w:t>
            </w:r>
          </w:p>
        </w:tc>
        <w:tc>
          <w:tcPr>
            <w:tcW w:w="3402" w:type="dxa"/>
          </w:tcPr>
          <w:p w:rsidR="00FA796C" w:rsidRPr="00417A67" w:rsidRDefault="00FA796C" w:rsidP="003F4934">
            <w:pPr>
              <w:pStyle w:val="Default"/>
              <w:jc w:val="both"/>
              <w:rPr>
                <w:sz w:val="20"/>
                <w:szCs w:val="20"/>
              </w:rPr>
            </w:pPr>
            <w:r w:rsidRPr="00417A67">
              <w:rPr>
                <w:sz w:val="20"/>
                <w:szCs w:val="20"/>
              </w:rPr>
              <w:t>Curso Superior em Administração</w:t>
            </w:r>
          </w:p>
        </w:tc>
      </w:tr>
      <w:tr w:rsidR="00C8520F" w:rsidRPr="00FA796C" w:rsidTr="00C8520F">
        <w:tc>
          <w:tcPr>
            <w:tcW w:w="1701" w:type="dxa"/>
          </w:tcPr>
          <w:p w:rsidR="00C8520F" w:rsidRPr="00FA796C" w:rsidRDefault="00C8520F" w:rsidP="004C3C05">
            <w:pPr>
              <w:pStyle w:val="Default"/>
              <w:rPr>
                <w:sz w:val="20"/>
                <w:szCs w:val="20"/>
              </w:rPr>
            </w:pPr>
            <w:r w:rsidRPr="00FA796C">
              <w:rPr>
                <w:sz w:val="20"/>
                <w:szCs w:val="20"/>
              </w:rPr>
              <w:lastRenderedPageBreak/>
              <w:t>Assi</w:t>
            </w:r>
            <w:r>
              <w:rPr>
                <w:sz w:val="20"/>
                <w:szCs w:val="20"/>
              </w:rPr>
              <w:t>s</w:t>
            </w:r>
            <w:r w:rsidRPr="00FA796C">
              <w:rPr>
                <w:sz w:val="20"/>
                <w:szCs w:val="20"/>
              </w:rPr>
              <w:t>tente Pedagógico</w:t>
            </w:r>
          </w:p>
        </w:tc>
        <w:tc>
          <w:tcPr>
            <w:tcW w:w="1276" w:type="dxa"/>
          </w:tcPr>
          <w:p w:rsidR="00C8520F" w:rsidRPr="00FA796C" w:rsidRDefault="00C8520F" w:rsidP="004C3C05">
            <w:pPr>
              <w:pStyle w:val="Default"/>
              <w:jc w:val="center"/>
              <w:rPr>
                <w:sz w:val="20"/>
                <w:szCs w:val="20"/>
              </w:rPr>
            </w:pPr>
            <w:r w:rsidRPr="00FA796C">
              <w:rPr>
                <w:sz w:val="20"/>
                <w:szCs w:val="20"/>
              </w:rPr>
              <w:t>Cadastro reserva</w:t>
            </w:r>
          </w:p>
        </w:tc>
        <w:tc>
          <w:tcPr>
            <w:tcW w:w="1559" w:type="dxa"/>
          </w:tcPr>
          <w:p w:rsidR="00C8520F" w:rsidRPr="00FA796C" w:rsidRDefault="00C8520F" w:rsidP="004C3C05">
            <w:pPr>
              <w:pStyle w:val="Default"/>
              <w:jc w:val="center"/>
              <w:rPr>
                <w:sz w:val="20"/>
                <w:szCs w:val="20"/>
              </w:rPr>
            </w:pPr>
            <w:r w:rsidRPr="00FA796C">
              <w:rPr>
                <w:sz w:val="20"/>
                <w:szCs w:val="20"/>
              </w:rPr>
              <w:t>R$ 1.700,00</w:t>
            </w:r>
          </w:p>
        </w:tc>
        <w:tc>
          <w:tcPr>
            <w:tcW w:w="1134" w:type="dxa"/>
          </w:tcPr>
          <w:p w:rsidR="00C8520F" w:rsidRPr="00FA796C" w:rsidRDefault="00C8520F" w:rsidP="004C3C05">
            <w:pPr>
              <w:pStyle w:val="Default"/>
              <w:jc w:val="center"/>
              <w:rPr>
                <w:sz w:val="20"/>
                <w:szCs w:val="20"/>
              </w:rPr>
            </w:pPr>
            <w:r w:rsidRPr="00FA796C">
              <w:rPr>
                <w:sz w:val="20"/>
                <w:szCs w:val="20"/>
              </w:rPr>
              <w:t>40h</w:t>
            </w:r>
          </w:p>
        </w:tc>
        <w:tc>
          <w:tcPr>
            <w:tcW w:w="3402" w:type="dxa"/>
          </w:tcPr>
          <w:p w:rsidR="00C8520F" w:rsidRPr="00FA796C" w:rsidRDefault="00C8520F" w:rsidP="004C3C05">
            <w:pPr>
              <w:pStyle w:val="Default"/>
              <w:rPr>
                <w:sz w:val="20"/>
                <w:szCs w:val="20"/>
              </w:rPr>
            </w:pPr>
            <w:r>
              <w:rPr>
                <w:sz w:val="20"/>
                <w:szCs w:val="20"/>
              </w:rPr>
              <w:t>Curso Superior de Licenciatura Plena em Pedagogia</w:t>
            </w:r>
          </w:p>
        </w:tc>
      </w:tr>
      <w:tr w:rsidR="00C8520F" w:rsidRPr="00FA796C" w:rsidTr="00C8520F">
        <w:tc>
          <w:tcPr>
            <w:tcW w:w="1701" w:type="dxa"/>
          </w:tcPr>
          <w:p w:rsidR="00C8520F" w:rsidRPr="00FA796C" w:rsidRDefault="00C8520F" w:rsidP="004C3C05">
            <w:pPr>
              <w:pStyle w:val="Default"/>
              <w:rPr>
                <w:sz w:val="20"/>
                <w:szCs w:val="20"/>
              </w:rPr>
            </w:pPr>
            <w:r w:rsidRPr="00FA796C">
              <w:rPr>
                <w:sz w:val="20"/>
                <w:szCs w:val="20"/>
              </w:rPr>
              <w:t>Assistente Administrativo</w:t>
            </w:r>
          </w:p>
        </w:tc>
        <w:tc>
          <w:tcPr>
            <w:tcW w:w="1276" w:type="dxa"/>
          </w:tcPr>
          <w:p w:rsidR="00C8520F" w:rsidRPr="00FA796C" w:rsidRDefault="00C8520F" w:rsidP="004C3C05">
            <w:pPr>
              <w:pStyle w:val="Default"/>
              <w:jc w:val="center"/>
              <w:rPr>
                <w:sz w:val="20"/>
                <w:szCs w:val="20"/>
              </w:rPr>
            </w:pPr>
            <w:r w:rsidRPr="00FA796C">
              <w:rPr>
                <w:sz w:val="20"/>
                <w:szCs w:val="20"/>
              </w:rPr>
              <w:t>Cadastro reserva</w:t>
            </w:r>
          </w:p>
        </w:tc>
        <w:tc>
          <w:tcPr>
            <w:tcW w:w="1559" w:type="dxa"/>
          </w:tcPr>
          <w:p w:rsidR="00C8520F" w:rsidRPr="00FA796C" w:rsidRDefault="00C8520F" w:rsidP="004C3C05">
            <w:pPr>
              <w:pStyle w:val="Default"/>
              <w:jc w:val="center"/>
              <w:rPr>
                <w:sz w:val="20"/>
                <w:szCs w:val="20"/>
              </w:rPr>
            </w:pPr>
            <w:r w:rsidRPr="00FA796C">
              <w:rPr>
                <w:sz w:val="20"/>
                <w:szCs w:val="20"/>
              </w:rPr>
              <w:t>R$ 1.000,00</w:t>
            </w:r>
          </w:p>
        </w:tc>
        <w:tc>
          <w:tcPr>
            <w:tcW w:w="1134" w:type="dxa"/>
          </w:tcPr>
          <w:p w:rsidR="00C8520F" w:rsidRPr="00FA796C" w:rsidRDefault="00C8520F" w:rsidP="004C3C05">
            <w:pPr>
              <w:pStyle w:val="Default"/>
              <w:jc w:val="center"/>
              <w:rPr>
                <w:sz w:val="20"/>
                <w:szCs w:val="20"/>
              </w:rPr>
            </w:pPr>
            <w:r w:rsidRPr="00FA796C">
              <w:rPr>
                <w:sz w:val="20"/>
                <w:szCs w:val="20"/>
              </w:rPr>
              <w:t>40h</w:t>
            </w:r>
          </w:p>
        </w:tc>
        <w:tc>
          <w:tcPr>
            <w:tcW w:w="3402" w:type="dxa"/>
          </w:tcPr>
          <w:p w:rsidR="00C8520F" w:rsidRPr="00FA796C" w:rsidRDefault="00C8520F" w:rsidP="004C3C05">
            <w:pPr>
              <w:pStyle w:val="Default"/>
              <w:rPr>
                <w:sz w:val="20"/>
                <w:szCs w:val="20"/>
              </w:rPr>
            </w:pPr>
            <w:r>
              <w:rPr>
                <w:sz w:val="20"/>
                <w:szCs w:val="20"/>
              </w:rPr>
              <w:t>Nível médio, com formação em informática comprovada</w:t>
            </w:r>
          </w:p>
        </w:tc>
      </w:tr>
      <w:tr w:rsidR="00C8520F" w:rsidTr="00C8520F">
        <w:tc>
          <w:tcPr>
            <w:tcW w:w="1701" w:type="dxa"/>
          </w:tcPr>
          <w:p w:rsidR="00C8520F" w:rsidRPr="00FA796C" w:rsidRDefault="00C8520F" w:rsidP="004C3C05">
            <w:pPr>
              <w:pStyle w:val="Default"/>
              <w:rPr>
                <w:sz w:val="20"/>
                <w:szCs w:val="20"/>
              </w:rPr>
            </w:pPr>
            <w:r>
              <w:rPr>
                <w:sz w:val="20"/>
                <w:szCs w:val="20"/>
              </w:rPr>
              <w:t>Educador para Sala de Acolhimento</w:t>
            </w:r>
          </w:p>
        </w:tc>
        <w:tc>
          <w:tcPr>
            <w:tcW w:w="1276" w:type="dxa"/>
          </w:tcPr>
          <w:p w:rsidR="00C8520F" w:rsidRPr="00FA796C" w:rsidRDefault="00C8520F" w:rsidP="004C3C05">
            <w:pPr>
              <w:pStyle w:val="Default"/>
              <w:jc w:val="center"/>
              <w:rPr>
                <w:sz w:val="20"/>
                <w:szCs w:val="20"/>
              </w:rPr>
            </w:pPr>
            <w:r>
              <w:rPr>
                <w:sz w:val="20"/>
                <w:szCs w:val="20"/>
              </w:rPr>
              <w:t>Cadastro reserva</w:t>
            </w:r>
          </w:p>
        </w:tc>
        <w:tc>
          <w:tcPr>
            <w:tcW w:w="1559" w:type="dxa"/>
          </w:tcPr>
          <w:p w:rsidR="00C8520F" w:rsidRPr="00FA796C" w:rsidRDefault="00C8520F" w:rsidP="004C3C05">
            <w:pPr>
              <w:pStyle w:val="Default"/>
              <w:jc w:val="center"/>
              <w:rPr>
                <w:sz w:val="20"/>
                <w:szCs w:val="20"/>
              </w:rPr>
            </w:pPr>
            <w:r>
              <w:rPr>
                <w:sz w:val="20"/>
                <w:szCs w:val="20"/>
              </w:rPr>
              <w:t>R$ 680,00</w:t>
            </w:r>
          </w:p>
        </w:tc>
        <w:tc>
          <w:tcPr>
            <w:tcW w:w="1134" w:type="dxa"/>
          </w:tcPr>
          <w:p w:rsidR="00C8520F" w:rsidRPr="00FA796C" w:rsidRDefault="00C8520F" w:rsidP="004C3C05">
            <w:pPr>
              <w:pStyle w:val="Default"/>
              <w:jc w:val="center"/>
              <w:rPr>
                <w:sz w:val="20"/>
                <w:szCs w:val="20"/>
              </w:rPr>
            </w:pPr>
            <w:r>
              <w:rPr>
                <w:sz w:val="20"/>
                <w:szCs w:val="20"/>
              </w:rPr>
              <w:t>20h</w:t>
            </w:r>
          </w:p>
        </w:tc>
        <w:tc>
          <w:tcPr>
            <w:tcW w:w="3402" w:type="dxa"/>
          </w:tcPr>
          <w:p w:rsidR="00C8520F" w:rsidRDefault="00C8520F" w:rsidP="004C3C05">
            <w:pPr>
              <w:pStyle w:val="Default"/>
              <w:rPr>
                <w:sz w:val="20"/>
                <w:szCs w:val="20"/>
              </w:rPr>
            </w:pPr>
            <w:r>
              <w:rPr>
                <w:sz w:val="20"/>
                <w:szCs w:val="20"/>
              </w:rPr>
              <w:t>Formação mínima em nível médio modalidade magistério</w:t>
            </w:r>
          </w:p>
        </w:tc>
      </w:tr>
      <w:tr w:rsidR="00C8520F" w:rsidRPr="00417A67" w:rsidTr="00C8520F">
        <w:tc>
          <w:tcPr>
            <w:tcW w:w="1701" w:type="dxa"/>
          </w:tcPr>
          <w:p w:rsidR="00C8520F" w:rsidRPr="00417A67" w:rsidRDefault="00C8520F" w:rsidP="004C3C05">
            <w:pPr>
              <w:pStyle w:val="Default"/>
              <w:jc w:val="both"/>
              <w:rPr>
                <w:sz w:val="20"/>
                <w:szCs w:val="20"/>
              </w:rPr>
            </w:pPr>
            <w:r w:rsidRPr="00417A67">
              <w:rPr>
                <w:sz w:val="20"/>
                <w:szCs w:val="20"/>
              </w:rPr>
              <w:t xml:space="preserve">Educador do Ensino Fundamental </w:t>
            </w:r>
            <w:proofErr w:type="spellStart"/>
            <w:r>
              <w:rPr>
                <w:sz w:val="20"/>
                <w:szCs w:val="20"/>
              </w:rPr>
              <w:t>Ciencias</w:t>
            </w:r>
            <w:proofErr w:type="spellEnd"/>
            <w:r>
              <w:rPr>
                <w:sz w:val="20"/>
                <w:szCs w:val="20"/>
              </w:rPr>
              <w:t xml:space="preserve"> Humanas</w:t>
            </w:r>
          </w:p>
        </w:tc>
        <w:tc>
          <w:tcPr>
            <w:tcW w:w="1276" w:type="dxa"/>
          </w:tcPr>
          <w:p w:rsidR="00C8520F" w:rsidRPr="00417A67" w:rsidRDefault="00C8520F" w:rsidP="004C3C05">
            <w:pPr>
              <w:pStyle w:val="Default"/>
              <w:jc w:val="center"/>
              <w:rPr>
                <w:sz w:val="20"/>
                <w:szCs w:val="20"/>
              </w:rPr>
            </w:pPr>
            <w:r>
              <w:rPr>
                <w:sz w:val="20"/>
                <w:szCs w:val="20"/>
              </w:rPr>
              <w:t>Cadastro reserva</w:t>
            </w:r>
          </w:p>
        </w:tc>
        <w:tc>
          <w:tcPr>
            <w:tcW w:w="1559" w:type="dxa"/>
          </w:tcPr>
          <w:p w:rsidR="00C8520F" w:rsidRPr="00417A67" w:rsidRDefault="00C8520F" w:rsidP="004C3C05">
            <w:pPr>
              <w:pStyle w:val="Default"/>
              <w:jc w:val="both"/>
              <w:rPr>
                <w:sz w:val="20"/>
                <w:szCs w:val="20"/>
              </w:rPr>
            </w:pPr>
            <w:r w:rsidRPr="00417A67">
              <w:rPr>
                <w:sz w:val="20"/>
                <w:szCs w:val="20"/>
              </w:rPr>
              <w:t>R$ 1.480,00</w:t>
            </w:r>
          </w:p>
        </w:tc>
        <w:tc>
          <w:tcPr>
            <w:tcW w:w="1134" w:type="dxa"/>
          </w:tcPr>
          <w:p w:rsidR="00C8520F" w:rsidRPr="00417A67" w:rsidRDefault="00C8520F" w:rsidP="004C3C05">
            <w:pPr>
              <w:pStyle w:val="Default"/>
              <w:jc w:val="center"/>
              <w:rPr>
                <w:sz w:val="20"/>
                <w:szCs w:val="20"/>
              </w:rPr>
            </w:pPr>
            <w:r w:rsidRPr="00417A67">
              <w:rPr>
                <w:sz w:val="20"/>
                <w:szCs w:val="20"/>
              </w:rPr>
              <w:t>30h</w:t>
            </w:r>
          </w:p>
        </w:tc>
        <w:tc>
          <w:tcPr>
            <w:tcW w:w="3402" w:type="dxa"/>
          </w:tcPr>
          <w:p w:rsidR="00C8520F" w:rsidRPr="00417A67" w:rsidRDefault="00C8520F" w:rsidP="004C3C05">
            <w:pPr>
              <w:pStyle w:val="Default"/>
              <w:jc w:val="both"/>
              <w:rPr>
                <w:sz w:val="20"/>
                <w:szCs w:val="20"/>
              </w:rPr>
            </w:pPr>
            <w:r w:rsidRPr="00417A67">
              <w:rPr>
                <w:sz w:val="20"/>
                <w:szCs w:val="20"/>
              </w:rPr>
              <w:t xml:space="preserve">Curso Superior de Licenciatura Plena em </w:t>
            </w:r>
            <w:r>
              <w:rPr>
                <w:sz w:val="20"/>
                <w:szCs w:val="20"/>
              </w:rPr>
              <w:t>Historia, Geografia, Sociologia ou Ciências Sociais.</w:t>
            </w:r>
          </w:p>
        </w:tc>
      </w:tr>
      <w:tr w:rsidR="00C8520F" w:rsidRPr="00FA796C" w:rsidTr="00C8520F">
        <w:tc>
          <w:tcPr>
            <w:tcW w:w="1701" w:type="dxa"/>
          </w:tcPr>
          <w:p w:rsidR="00C8520F" w:rsidRPr="00FA796C" w:rsidRDefault="00C8520F" w:rsidP="004C3C05">
            <w:pPr>
              <w:pStyle w:val="Default"/>
              <w:rPr>
                <w:sz w:val="20"/>
                <w:szCs w:val="20"/>
              </w:rPr>
            </w:pPr>
            <w:r w:rsidRPr="00FA796C">
              <w:rPr>
                <w:sz w:val="20"/>
                <w:szCs w:val="20"/>
              </w:rPr>
              <w:t>Educador de Particip</w:t>
            </w:r>
            <w:r>
              <w:rPr>
                <w:sz w:val="20"/>
                <w:szCs w:val="20"/>
              </w:rPr>
              <w:t>aç</w:t>
            </w:r>
            <w:r w:rsidRPr="00FA796C">
              <w:rPr>
                <w:sz w:val="20"/>
                <w:szCs w:val="20"/>
              </w:rPr>
              <w:t>ão Cidadã</w:t>
            </w:r>
          </w:p>
        </w:tc>
        <w:tc>
          <w:tcPr>
            <w:tcW w:w="1276" w:type="dxa"/>
          </w:tcPr>
          <w:p w:rsidR="00C8520F" w:rsidRPr="00417A67" w:rsidRDefault="00C8520F" w:rsidP="004C3C05">
            <w:pPr>
              <w:pStyle w:val="Default"/>
              <w:jc w:val="center"/>
              <w:rPr>
                <w:sz w:val="20"/>
                <w:szCs w:val="20"/>
              </w:rPr>
            </w:pPr>
            <w:r>
              <w:rPr>
                <w:sz w:val="20"/>
                <w:szCs w:val="20"/>
              </w:rPr>
              <w:t>Cadastro reserva</w:t>
            </w:r>
          </w:p>
        </w:tc>
        <w:tc>
          <w:tcPr>
            <w:tcW w:w="1559" w:type="dxa"/>
          </w:tcPr>
          <w:p w:rsidR="00C8520F" w:rsidRPr="00417A67" w:rsidRDefault="00C8520F" w:rsidP="004C3C05">
            <w:pPr>
              <w:pStyle w:val="Default"/>
              <w:jc w:val="both"/>
              <w:rPr>
                <w:sz w:val="20"/>
                <w:szCs w:val="20"/>
              </w:rPr>
            </w:pPr>
            <w:r w:rsidRPr="00417A67">
              <w:rPr>
                <w:sz w:val="20"/>
                <w:szCs w:val="20"/>
              </w:rPr>
              <w:t>R$ 1.480,00</w:t>
            </w:r>
          </w:p>
        </w:tc>
        <w:tc>
          <w:tcPr>
            <w:tcW w:w="1134" w:type="dxa"/>
          </w:tcPr>
          <w:p w:rsidR="00C8520F" w:rsidRPr="00417A67" w:rsidRDefault="00C8520F" w:rsidP="004C3C05">
            <w:pPr>
              <w:pStyle w:val="Default"/>
              <w:jc w:val="center"/>
              <w:rPr>
                <w:sz w:val="20"/>
                <w:szCs w:val="20"/>
              </w:rPr>
            </w:pPr>
            <w:r w:rsidRPr="00417A67">
              <w:rPr>
                <w:sz w:val="20"/>
                <w:szCs w:val="20"/>
              </w:rPr>
              <w:t>30h</w:t>
            </w:r>
          </w:p>
        </w:tc>
        <w:tc>
          <w:tcPr>
            <w:tcW w:w="3402" w:type="dxa"/>
          </w:tcPr>
          <w:p w:rsidR="00C8520F" w:rsidRPr="00FA796C" w:rsidRDefault="00C8520F" w:rsidP="004C3C05">
            <w:pPr>
              <w:pStyle w:val="Default"/>
              <w:rPr>
                <w:sz w:val="20"/>
                <w:szCs w:val="20"/>
              </w:rPr>
            </w:pPr>
            <w:r>
              <w:rPr>
                <w:sz w:val="20"/>
                <w:szCs w:val="20"/>
              </w:rPr>
              <w:t>Curso Superior de Licenciatura em Ciências Humanas, Ciências Sociais ou Pedagogia</w:t>
            </w:r>
          </w:p>
        </w:tc>
      </w:tr>
    </w:tbl>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center"/>
        <w:rPr>
          <w:rFonts w:ascii="Arial" w:hAnsi="Arial" w:cs="Arial"/>
          <w:sz w:val="20"/>
          <w:szCs w:val="20"/>
        </w:rPr>
      </w:pPr>
      <w:r w:rsidRPr="00A36F8B">
        <w:rPr>
          <w:rFonts w:ascii="Arial" w:hAnsi="Arial" w:cs="Arial"/>
          <w:sz w:val="20"/>
          <w:szCs w:val="20"/>
        </w:rPr>
        <w:t xml:space="preserve">Tatuí, </w:t>
      </w:r>
      <w:r w:rsidR="00E419ED">
        <w:rPr>
          <w:rFonts w:ascii="Arial" w:hAnsi="Arial" w:cs="Arial"/>
          <w:sz w:val="20"/>
          <w:szCs w:val="20"/>
        </w:rPr>
        <w:t>25 de Agosto</w:t>
      </w:r>
      <w:r w:rsidR="003705F3">
        <w:rPr>
          <w:rFonts w:ascii="Arial" w:hAnsi="Arial" w:cs="Arial"/>
          <w:sz w:val="20"/>
          <w:szCs w:val="20"/>
        </w:rPr>
        <w:t xml:space="preserve"> de 2014.</w:t>
      </w: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spacing w:line="360" w:lineRule="auto"/>
        <w:jc w:val="both"/>
        <w:rPr>
          <w:rFonts w:ascii="Arial" w:hAnsi="Arial" w:cs="Arial"/>
          <w:sz w:val="20"/>
          <w:szCs w:val="20"/>
        </w:rPr>
      </w:pPr>
    </w:p>
    <w:p w:rsidR="004537F5" w:rsidRPr="00A36F8B" w:rsidRDefault="004537F5" w:rsidP="004537F5">
      <w:pPr>
        <w:autoSpaceDE w:val="0"/>
        <w:autoSpaceDN w:val="0"/>
        <w:adjustRightInd w:val="0"/>
        <w:spacing w:line="360" w:lineRule="auto"/>
        <w:jc w:val="center"/>
        <w:rPr>
          <w:rFonts w:ascii="Arial" w:hAnsi="Arial" w:cs="Arial"/>
          <w:b/>
          <w:bCs/>
          <w:sz w:val="20"/>
          <w:szCs w:val="20"/>
        </w:rPr>
      </w:pPr>
      <w:r w:rsidRPr="00A36F8B">
        <w:rPr>
          <w:rFonts w:ascii="Arial" w:hAnsi="Arial" w:cs="Arial"/>
          <w:b/>
          <w:bCs/>
          <w:sz w:val="20"/>
          <w:szCs w:val="20"/>
        </w:rPr>
        <w:t>JOSE MANOEL CORREA COELHO</w:t>
      </w:r>
    </w:p>
    <w:p w:rsidR="004537F5" w:rsidRDefault="004537F5" w:rsidP="004537F5">
      <w:pPr>
        <w:spacing w:line="360" w:lineRule="auto"/>
        <w:jc w:val="center"/>
        <w:rPr>
          <w:rFonts w:ascii="Arial" w:hAnsi="Arial" w:cs="Arial"/>
          <w:sz w:val="20"/>
          <w:szCs w:val="20"/>
        </w:rPr>
      </w:pPr>
      <w:r w:rsidRPr="00A36F8B">
        <w:rPr>
          <w:rFonts w:ascii="Arial" w:hAnsi="Arial" w:cs="Arial"/>
          <w:sz w:val="20"/>
          <w:szCs w:val="20"/>
        </w:rPr>
        <w:t>Prefeito Municipal</w:t>
      </w:r>
    </w:p>
    <w:p w:rsidR="004537F5" w:rsidRDefault="004537F5" w:rsidP="004537F5">
      <w:pPr>
        <w:spacing w:line="360" w:lineRule="auto"/>
        <w:jc w:val="center"/>
        <w:rPr>
          <w:rFonts w:ascii="Arial" w:hAnsi="Arial" w:cs="Arial"/>
          <w:sz w:val="20"/>
          <w:szCs w:val="20"/>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478E8">
      <w:pPr>
        <w:pStyle w:val="Ttulo"/>
        <w:rPr>
          <w:sz w:val="28"/>
          <w:szCs w:val="28"/>
        </w:rPr>
      </w:pPr>
    </w:p>
    <w:p w:rsidR="004537F5" w:rsidRDefault="004537F5" w:rsidP="00C8520F">
      <w:pPr>
        <w:pStyle w:val="Ttulo"/>
        <w:jc w:val="left"/>
        <w:rPr>
          <w:sz w:val="28"/>
          <w:szCs w:val="28"/>
        </w:rPr>
      </w:pPr>
    </w:p>
    <w:p w:rsidR="00C8520F" w:rsidRDefault="00C8520F" w:rsidP="00C8520F">
      <w:pPr>
        <w:pStyle w:val="Ttulo"/>
        <w:jc w:val="left"/>
        <w:rPr>
          <w:sz w:val="28"/>
          <w:szCs w:val="28"/>
        </w:rPr>
      </w:pPr>
    </w:p>
    <w:p w:rsidR="00515F32" w:rsidRDefault="00515F32" w:rsidP="00C8520F">
      <w:pPr>
        <w:pStyle w:val="Ttulo"/>
        <w:jc w:val="left"/>
        <w:rPr>
          <w:sz w:val="28"/>
          <w:szCs w:val="28"/>
        </w:rPr>
      </w:pPr>
    </w:p>
    <w:p w:rsidR="00515F32" w:rsidRDefault="00515F32" w:rsidP="00C8520F">
      <w:pPr>
        <w:pStyle w:val="Ttulo"/>
        <w:jc w:val="left"/>
        <w:rPr>
          <w:sz w:val="28"/>
          <w:szCs w:val="28"/>
        </w:rPr>
      </w:pPr>
    </w:p>
    <w:p w:rsidR="00515F32" w:rsidRDefault="00515F32" w:rsidP="00C8520F">
      <w:pPr>
        <w:pStyle w:val="Ttulo"/>
        <w:jc w:val="left"/>
        <w:rPr>
          <w:sz w:val="28"/>
          <w:szCs w:val="28"/>
        </w:rPr>
      </w:pPr>
    </w:p>
    <w:p w:rsidR="00515F32" w:rsidRDefault="00515F32" w:rsidP="00C8520F">
      <w:pPr>
        <w:pStyle w:val="Ttulo"/>
        <w:jc w:val="left"/>
        <w:rPr>
          <w:sz w:val="28"/>
          <w:szCs w:val="28"/>
        </w:rPr>
      </w:pPr>
    </w:p>
    <w:p w:rsidR="00C8520F" w:rsidRDefault="00C8520F" w:rsidP="00C8520F">
      <w:pPr>
        <w:pStyle w:val="Ttulo"/>
        <w:jc w:val="left"/>
        <w:rPr>
          <w:sz w:val="28"/>
          <w:szCs w:val="28"/>
        </w:rPr>
      </w:pPr>
    </w:p>
    <w:p w:rsidR="004537F5" w:rsidRDefault="004537F5" w:rsidP="00C478E8">
      <w:pPr>
        <w:pStyle w:val="Ttulo"/>
        <w:rPr>
          <w:sz w:val="28"/>
          <w:szCs w:val="28"/>
        </w:rPr>
      </w:pPr>
    </w:p>
    <w:p w:rsidR="00366CE8" w:rsidRPr="00417A67" w:rsidRDefault="00366CE8" w:rsidP="00C478E8">
      <w:pPr>
        <w:pStyle w:val="Ttulo"/>
        <w:rPr>
          <w:sz w:val="28"/>
          <w:szCs w:val="28"/>
        </w:rPr>
      </w:pPr>
      <w:r w:rsidRPr="00417A67">
        <w:rPr>
          <w:sz w:val="28"/>
          <w:szCs w:val="28"/>
        </w:rPr>
        <w:lastRenderedPageBreak/>
        <w:t>Prefeitura Municipal de Tatuí</w:t>
      </w:r>
    </w:p>
    <w:p w:rsidR="00366CE8" w:rsidRPr="00417A67" w:rsidRDefault="00366CE8" w:rsidP="00C478E8">
      <w:pPr>
        <w:pStyle w:val="Ttulo1"/>
        <w:rPr>
          <w:rFonts w:ascii="Arial" w:eastAsia="Arial Unicode MS" w:hAnsi="Arial" w:cs="Arial"/>
          <w:sz w:val="24"/>
          <w:szCs w:val="24"/>
        </w:rPr>
      </w:pPr>
      <w:r w:rsidRPr="00417A67">
        <w:rPr>
          <w:rFonts w:ascii="Arial" w:eastAsia="Arial Unicode MS" w:hAnsi="Arial" w:cs="Arial"/>
          <w:sz w:val="24"/>
          <w:szCs w:val="24"/>
        </w:rPr>
        <w:t>Av. Cônego João Clímaco, 140</w:t>
      </w:r>
      <w:proofErr w:type="gramStart"/>
      <w:r w:rsidRPr="00417A67">
        <w:rPr>
          <w:rFonts w:ascii="Arial" w:eastAsia="Arial Unicode MS" w:hAnsi="Arial" w:cs="Arial"/>
          <w:sz w:val="24"/>
          <w:szCs w:val="24"/>
        </w:rPr>
        <w:t xml:space="preserve">  </w:t>
      </w:r>
      <w:proofErr w:type="gramEnd"/>
      <w:r w:rsidRPr="00417A67">
        <w:rPr>
          <w:rFonts w:ascii="Arial" w:eastAsia="Arial Unicode MS" w:hAnsi="Arial" w:cs="Arial"/>
          <w:sz w:val="24"/>
          <w:szCs w:val="24"/>
        </w:rPr>
        <w:t>Centro – Tatuí-SP</w:t>
      </w:r>
    </w:p>
    <w:p w:rsidR="00366CE8" w:rsidRPr="00417A67" w:rsidRDefault="00366CE8" w:rsidP="00C478E8">
      <w:pPr>
        <w:pStyle w:val="Cabealho"/>
        <w:jc w:val="center"/>
        <w:rPr>
          <w:sz w:val="24"/>
          <w:szCs w:val="24"/>
        </w:rPr>
      </w:pPr>
      <w:r w:rsidRPr="00417A67">
        <w:rPr>
          <w:rFonts w:ascii="Arial" w:hAnsi="Arial" w:cs="Arial"/>
          <w:sz w:val="24"/>
          <w:szCs w:val="24"/>
        </w:rPr>
        <w:t>Fone (015) 3259-8400 - CEP 18270-540</w:t>
      </w:r>
    </w:p>
    <w:p w:rsidR="00366CE8" w:rsidRPr="00417A67" w:rsidRDefault="00366CE8" w:rsidP="0024372A">
      <w:pPr>
        <w:pStyle w:val="Cabealho"/>
        <w:jc w:val="both"/>
      </w:pPr>
    </w:p>
    <w:p w:rsidR="00366CE8" w:rsidRPr="00417A67" w:rsidRDefault="00366CE8" w:rsidP="0024372A">
      <w:pPr>
        <w:pStyle w:val="Ttulo"/>
        <w:jc w:val="both"/>
        <w:rPr>
          <w:sz w:val="20"/>
        </w:rPr>
      </w:pPr>
    </w:p>
    <w:p w:rsidR="00366CE8" w:rsidRPr="00417A67" w:rsidRDefault="00366CE8" w:rsidP="00C478E8">
      <w:pPr>
        <w:autoSpaceDE w:val="0"/>
        <w:autoSpaceDN w:val="0"/>
        <w:adjustRightInd w:val="0"/>
        <w:spacing w:line="360" w:lineRule="auto"/>
        <w:jc w:val="center"/>
        <w:rPr>
          <w:rFonts w:ascii="Arial" w:hAnsi="Arial" w:cs="Arial"/>
          <w:b/>
          <w:bCs/>
          <w:sz w:val="20"/>
          <w:szCs w:val="20"/>
        </w:rPr>
      </w:pPr>
      <w:r w:rsidRPr="00417A67">
        <w:rPr>
          <w:rFonts w:ascii="Arial" w:hAnsi="Arial" w:cs="Arial"/>
          <w:b/>
          <w:bCs/>
          <w:sz w:val="20"/>
          <w:szCs w:val="20"/>
        </w:rPr>
        <w:t xml:space="preserve">EDITAL PROCESSO SELETIVO SIMPLIFICADO N.º </w:t>
      </w:r>
      <w:r w:rsidR="009B050A">
        <w:rPr>
          <w:rFonts w:ascii="Arial" w:hAnsi="Arial" w:cs="Arial"/>
          <w:b/>
          <w:bCs/>
          <w:sz w:val="20"/>
          <w:szCs w:val="20"/>
        </w:rPr>
        <w:t>004</w:t>
      </w:r>
      <w:r w:rsidR="003705F3">
        <w:rPr>
          <w:rFonts w:ascii="Arial" w:hAnsi="Arial" w:cs="Arial"/>
          <w:b/>
          <w:bCs/>
          <w:sz w:val="20"/>
          <w:szCs w:val="20"/>
        </w:rPr>
        <w:t>/2014</w:t>
      </w:r>
    </w:p>
    <w:p w:rsidR="00366CE8" w:rsidRPr="00417A67" w:rsidRDefault="00366CE8" w:rsidP="0024372A">
      <w:pPr>
        <w:autoSpaceDE w:val="0"/>
        <w:autoSpaceDN w:val="0"/>
        <w:adjustRightInd w:val="0"/>
        <w:spacing w:line="360" w:lineRule="auto"/>
        <w:jc w:val="both"/>
        <w:rPr>
          <w:rFonts w:ascii="Arial" w:hAnsi="Arial" w:cs="Arial"/>
          <w:b/>
          <w:bCs/>
          <w:sz w:val="20"/>
          <w:szCs w:val="20"/>
        </w:rPr>
      </w:pPr>
    </w:p>
    <w:p w:rsidR="00366CE8" w:rsidRPr="00417A67" w:rsidRDefault="00366CE8" w:rsidP="0024372A">
      <w:pPr>
        <w:autoSpaceDE w:val="0"/>
        <w:autoSpaceDN w:val="0"/>
        <w:adjustRightInd w:val="0"/>
        <w:spacing w:line="360" w:lineRule="auto"/>
        <w:jc w:val="both"/>
        <w:rPr>
          <w:rFonts w:ascii="Arial" w:hAnsi="Arial" w:cs="Arial"/>
          <w:b/>
          <w:bCs/>
          <w:sz w:val="20"/>
          <w:szCs w:val="20"/>
        </w:rPr>
      </w:pPr>
    </w:p>
    <w:p w:rsidR="00366CE8" w:rsidRPr="00A36F8B" w:rsidRDefault="0095051F" w:rsidP="0024372A">
      <w:pPr>
        <w:pStyle w:val="Default"/>
        <w:spacing w:line="360" w:lineRule="auto"/>
        <w:jc w:val="both"/>
        <w:rPr>
          <w:color w:val="auto"/>
          <w:sz w:val="20"/>
          <w:szCs w:val="20"/>
        </w:rPr>
      </w:pPr>
      <w:r>
        <w:rPr>
          <w:color w:val="auto"/>
          <w:sz w:val="20"/>
          <w:szCs w:val="20"/>
        </w:rPr>
        <w:t xml:space="preserve">                       </w:t>
      </w:r>
      <w:r w:rsidR="00366CE8" w:rsidRPr="00A36F8B">
        <w:rPr>
          <w:color w:val="auto"/>
          <w:sz w:val="20"/>
          <w:szCs w:val="20"/>
        </w:rPr>
        <w:t xml:space="preserve">A Prefeitura Municipal de Tatuí, </w:t>
      </w:r>
      <w:r w:rsidR="00A36F8B" w:rsidRPr="00A36F8B">
        <w:rPr>
          <w:color w:val="auto"/>
          <w:sz w:val="20"/>
          <w:szCs w:val="20"/>
        </w:rPr>
        <w:t xml:space="preserve">através da </w:t>
      </w:r>
      <w:r w:rsidR="00366CE8" w:rsidRPr="00A36F8B">
        <w:rPr>
          <w:color w:val="auto"/>
          <w:sz w:val="20"/>
          <w:szCs w:val="20"/>
        </w:rPr>
        <w:t xml:space="preserve">Secretaria Municipal da Educação, Cultura e Turismo, </w:t>
      </w:r>
      <w:r w:rsidR="00A36F8B" w:rsidRPr="00A36F8B">
        <w:rPr>
          <w:color w:val="auto"/>
          <w:sz w:val="20"/>
          <w:szCs w:val="20"/>
        </w:rPr>
        <w:t>e</w:t>
      </w:r>
      <w:r w:rsidR="00366CE8" w:rsidRPr="00A36F8B">
        <w:rPr>
          <w:color w:val="auto"/>
          <w:sz w:val="20"/>
          <w:szCs w:val="20"/>
        </w:rPr>
        <w:t xml:space="preserve"> Comissão Organizadora do Processo Seletivo Simplificado, </w:t>
      </w:r>
      <w:r w:rsidR="00366CE8" w:rsidRPr="00A36F8B">
        <w:rPr>
          <w:b/>
          <w:color w:val="auto"/>
          <w:sz w:val="20"/>
          <w:szCs w:val="20"/>
        </w:rPr>
        <w:t xml:space="preserve">Nº. </w:t>
      </w:r>
      <w:r w:rsidR="009B050A">
        <w:rPr>
          <w:b/>
          <w:color w:val="auto"/>
          <w:sz w:val="20"/>
          <w:szCs w:val="20"/>
        </w:rPr>
        <w:t>004</w:t>
      </w:r>
      <w:r w:rsidR="003705F3">
        <w:rPr>
          <w:b/>
          <w:color w:val="auto"/>
          <w:sz w:val="20"/>
          <w:szCs w:val="20"/>
        </w:rPr>
        <w:t>/2014</w:t>
      </w:r>
      <w:r w:rsidR="00366CE8" w:rsidRPr="00A36F8B">
        <w:rPr>
          <w:color w:val="auto"/>
          <w:sz w:val="20"/>
          <w:szCs w:val="20"/>
        </w:rPr>
        <w:t xml:space="preserve"> designada pela </w:t>
      </w:r>
      <w:r w:rsidR="00366CE8" w:rsidRPr="00A36F8B">
        <w:rPr>
          <w:b/>
          <w:color w:val="auto"/>
          <w:sz w:val="20"/>
          <w:szCs w:val="20"/>
        </w:rPr>
        <w:t xml:space="preserve">Portaria nº. </w:t>
      </w:r>
      <w:r w:rsidR="003705F3">
        <w:rPr>
          <w:b/>
          <w:color w:val="auto"/>
          <w:sz w:val="20"/>
          <w:szCs w:val="20"/>
        </w:rPr>
        <w:t>559/2014</w:t>
      </w:r>
      <w:r w:rsidR="00366CE8" w:rsidRPr="00A36F8B">
        <w:rPr>
          <w:b/>
          <w:color w:val="auto"/>
          <w:sz w:val="20"/>
          <w:szCs w:val="20"/>
        </w:rPr>
        <w:t xml:space="preserve"> </w:t>
      </w:r>
      <w:r w:rsidR="00366CE8" w:rsidRPr="00A36F8B">
        <w:rPr>
          <w:color w:val="auto"/>
          <w:sz w:val="20"/>
          <w:szCs w:val="20"/>
        </w:rPr>
        <w:t xml:space="preserve">do </w:t>
      </w:r>
      <w:proofErr w:type="gramStart"/>
      <w:r w:rsidR="00366CE8" w:rsidRPr="00A36F8B">
        <w:rPr>
          <w:color w:val="auto"/>
          <w:sz w:val="20"/>
          <w:szCs w:val="20"/>
        </w:rPr>
        <w:t>Sr.</w:t>
      </w:r>
      <w:proofErr w:type="gramEnd"/>
      <w:r w:rsidR="00366CE8" w:rsidRPr="00A36F8B">
        <w:rPr>
          <w:color w:val="auto"/>
          <w:sz w:val="20"/>
          <w:szCs w:val="20"/>
        </w:rPr>
        <w:t xml:space="preserve"> Prefeito Municipal e, obedecidas às normas e os requisitos exigidos neste edital e na legislação correlata, torna público a abertura de inscrição para referido processo</w:t>
      </w:r>
      <w:r w:rsidR="0039345C" w:rsidRPr="00A36F8B">
        <w:rPr>
          <w:color w:val="auto"/>
          <w:sz w:val="20"/>
          <w:szCs w:val="20"/>
        </w:rPr>
        <w:t xml:space="preserve">, no período de </w:t>
      </w:r>
      <w:r w:rsidR="006B0395" w:rsidRPr="00E419ED">
        <w:rPr>
          <w:b/>
          <w:color w:val="auto"/>
          <w:sz w:val="20"/>
          <w:szCs w:val="20"/>
        </w:rPr>
        <w:t>0</w:t>
      </w:r>
      <w:r w:rsidR="004B5DD5" w:rsidRPr="00E419ED">
        <w:rPr>
          <w:b/>
          <w:color w:val="auto"/>
          <w:sz w:val="20"/>
          <w:szCs w:val="20"/>
        </w:rPr>
        <w:t>3</w:t>
      </w:r>
      <w:r w:rsidR="006B0395" w:rsidRPr="00E419ED">
        <w:rPr>
          <w:b/>
          <w:color w:val="auto"/>
          <w:sz w:val="20"/>
          <w:szCs w:val="20"/>
        </w:rPr>
        <w:t>/0</w:t>
      </w:r>
      <w:r w:rsidR="004B5DD5" w:rsidRPr="00E419ED">
        <w:rPr>
          <w:b/>
          <w:color w:val="auto"/>
          <w:sz w:val="20"/>
          <w:szCs w:val="20"/>
        </w:rPr>
        <w:t>9</w:t>
      </w:r>
      <w:r w:rsidR="006B0395" w:rsidRPr="00E419ED">
        <w:rPr>
          <w:b/>
          <w:color w:val="auto"/>
          <w:sz w:val="20"/>
          <w:szCs w:val="20"/>
        </w:rPr>
        <w:t xml:space="preserve">/2014 a </w:t>
      </w:r>
      <w:r w:rsidR="004B5DD5" w:rsidRPr="00E419ED">
        <w:rPr>
          <w:b/>
          <w:color w:val="auto"/>
          <w:sz w:val="20"/>
          <w:szCs w:val="20"/>
        </w:rPr>
        <w:t>1</w:t>
      </w:r>
      <w:r w:rsidR="006B0395" w:rsidRPr="00E419ED">
        <w:rPr>
          <w:b/>
          <w:color w:val="auto"/>
          <w:sz w:val="20"/>
          <w:szCs w:val="20"/>
        </w:rPr>
        <w:t>0/0</w:t>
      </w:r>
      <w:r w:rsidR="004B5DD5" w:rsidRPr="00E419ED">
        <w:rPr>
          <w:b/>
          <w:color w:val="auto"/>
          <w:sz w:val="20"/>
          <w:szCs w:val="20"/>
        </w:rPr>
        <w:t>9</w:t>
      </w:r>
      <w:r w:rsidR="006B0395" w:rsidRPr="00E419ED">
        <w:rPr>
          <w:b/>
          <w:color w:val="auto"/>
          <w:sz w:val="20"/>
          <w:szCs w:val="20"/>
        </w:rPr>
        <w:t>/2014</w:t>
      </w:r>
      <w:r w:rsidR="006B0395">
        <w:rPr>
          <w:b/>
          <w:color w:val="auto"/>
          <w:sz w:val="20"/>
          <w:szCs w:val="20"/>
        </w:rPr>
        <w:t xml:space="preserve"> </w:t>
      </w:r>
      <w:r w:rsidR="0049672F" w:rsidRPr="00A36F8B">
        <w:rPr>
          <w:color w:val="auto"/>
          <w:sz w:val="20"/>
          <w:szCs w:val="20"/>
        </w:rPr>
        <w:t xml:space="preserve">para atuarem no </w:t>
      </w:r>
      <w:r w:rsidR="0049672F" w:rsidRPr="00A36F8B">
        <w:rPr>
          <w:b/>
          <w:bCs/>
          <w:color w:val="auto"/>
          <w:sz w:val="20"/>
          <w:szCs w:val="20"/>
        </w:rPr>
        <w:t xml:space="preserve">Programa Nacional de Inclusão de Jovens </w:t>
      </w:r>
      <w:r w:rsidR="0049672F" w:rsidRPr="00A36F8B">
        <w:rPr>
          <w:color w:val="auto"/>
          <w:sz w:val="20"/>
          <w:szCs w:val="20"/>
        </w:rPr>
        <w:t xml:space="preserve">– </w:t>
      </w:r>
      <w:r w:rsidR="0049672F" w:rsidRPr="00A36F8B">
        <w:rPr>
          <w:b/>
          <w:bCs/>
          <w:color w:val="auto"/>
          <w:sz w:val="20"/>
          <w:szCs w:val="20"/>
        </w:rPr>
        <w:t>PROJOVEM URBANO</w:t>
      </w:r>
      <w:r w:rsidR="0039345C" w:rsidRPr="00A36F8B">
        <w:rPr>
          <w:color w:val="auto"/>
          <w:sz w:val="20"/>
          <w:szCs w:val="20"/>
        </w:rPr>
        <w:t xml:space="preserve">, no Município de </w:t>
      </w:r>
      <w:r w:rsidR="00515F32" w:rsidRPr="00A36F8B">
        <w:rPr>
          <w:color w:val="auto"/>
          <w:sz w:val="20"/>
          <w:szCs w:val="20"/>
        </w:rPr>
        <w:t>Tatuí</w:t>
      </w:r>
      <w:r w:rsidR="0039345C" w:rsidRPr="00A36F8B">
        <w:rPr>
          <w:color w:val="auto"/>
          <w:sz w:val="20"/>
          <w:szCs w:val="20"/>
        </w:rPr>
        <w:t>/</w:t>
      </w:r>
      <w:r w:rsidR="0049672F" w:rsidRPr="00A36F8B">
        <w:rPr>
          <w:color w:val="auto"/>
          <w:sz w:val="20"/>
          <w:szCs w:val="20"/>
        </w:rPr>
        <w:t>SP, atualmente em vigor nos termos da Lei nº 11.692/2008, de 10 de junho de 200</w:t>
      </w:r>
      <w:r w:rsidR="0039345C" w:rsidRPr="00A36F8B">
        <w:rPr>
          <w:color w:val="auto"/>
          <w:sz w:val="20"/>
          <w:szCs w:val="20"/>
        </w:rPr>
        <w:t>8 que será regido de acordo a Resolução</w:t>
      </w:r>
      <w:r w:rsidR="0049672F" w:rsidRPr="00A36F8B">
        <w:rPr>
          <w:color w:val="auto"/>
          <w:sz w:val="20"/>
          <w:szCs w:val="20"/>
        </w:rPr>
        <w:t>/CD/FNDE nº 54 de 21 de novembro de 2012, Lei Municipal nº</w:t>
      </w:r>
      <w:r w:rsidR="003F4934">
        <w:rPr>
          <w:color w:val="auto"/>
          <w:sz w:val="20"/>
          <w:szCs w:val="20"/>
        </w:rPr>
        <w:t xml:space="preserve"> 4787</w:t>
      </w:r>
      <w:r w:rsidR="0049672F" w:rsidRPr="00A36F8B">
        <w:rPr>
          <w:color w:val="auto"/>
          <w:sz w:val="20"/>
          <w:szCs w:val="20"/>
        </w:rPr>
        <w:t>/2013 bem como, com o Proj</w:t>
      </w:r>
      <w:r w:rsidR="0039345C" w:rsidRPr="00A36F8B">
        <w:rPr>
          <w:color w:val="auto"/>
          <w:sz w:val="20"/>
          <w:szCs w:val="20"/>
        </w:rPr>
        <w:t xml:space="preserve">eto Pedagógico Integrado do </w:t>
      </w:r>
      <w:proofErr w:type="spellStart"/>
      <w:r w:rsidR="0039345C" w:rsidRPr="00A36F8B">
        <w:rPr>
          <w:color w:val="auto"/>
          <w:sz w:val="20"/>
          <w:szCs w:val="20"/>
        </w:rPr>
        <w:t>Proj</w:t>
      </w:r>
      <w:r w:rsidR="0049672F" w:rsidRPr="00A36F8B">
        <w:rPr>
          <w:color w:val="auto"/>
          <w:sz w:val="20"/>
          <w:szCs w:val="20"/>
        </w:rPr>
        <w:t>ovem</w:t>
      </w:r>
      <w:proofErr w:type="spellEnd"/>
      <w:r w:rsidR="0049672F" w:rsidRPr="00A36F8B">
        <w:rPr>
          <w:color w:val="auto"/>
          <w:sz w:val="20"/>
          <w:szCs w:val="20"/>
        </w:rPr>
        <w:t xml:space="preserve"> Urbano, e com as demais normas dispostas neste ato convocatório, como também, as emanadas pela Secretaria de Educação do Município de </w:t>
      </w:r>
      <w:r w:rsidR="00A36F8B">
        <w:rPr>
          <w:color w:val="auto"/>
          <w:sz w:val="20"/>
          <w:szCs w:val="20"/>
        </w:rPr>
        <w:t>Tatuí</w:t>
      </w:r>
      <w:r w:rsidR="0049672F" w:rsidRPr="00A36F8B">
        <w:rPr>
          <w:color w:val="auto"/>
          <w:sz w:val="20"/>
          <w:szCs w:val="20"/>
        </w:rPr>
        <w:t>/SP e que constituem parte integrante deste processo</w:t>
      </w:r>
      <w:r w:rsidR="00366CE8" w:rsidRPr="00A36F8B">
        <w:rPr>
          <w:color w:val="auto"/>
          <w:sz w:val="20"/>
          <w:szCs w:val="20"/>
        </w:rPr>
        <w:t>, tendo por finalidade a Contratação Tempor</w:t>
      </w:r>
      <w:r w:rsidR="00A36F8B" w:rsidRPr="00A36F8B">
        <w:rPr>
          <w:color w:val="auto"/>
          <w:sz w:val="20"/>
          <w:szCs w:val="20"/>
        </w:rPr>
        <w:t xml:space="preserve">ária, </w:t>
      </w:r>
      <w:r w:rsidR="003F4934" w:rsidRPr="00A36F8B">
        <w:rPr>
          <w:sz w:val="20"/>
          <w:szCs w:val="20"/>
        </w:rPr>
        <w:t>pelo período de 18</w:t>
      </w:r>
      <w:r w:rsidR="003F4934">
        <w:rPr>
          <w:sz w:val="20"/>
          <w:szCs w:val="20"/>
        </w:rPr>
        <w:t>0 (cento e oitenta</w:t>
      </w:r>
      <w:r w:rsidR="003F4934" w:rsidRPr="00A36F8B">
        <w:rPr>
          <w:sz w:val="20"/>
          <w:szCs w:val="20"/>
        </w:rPr>
        <w:t xml:space="preserve">) </w:t>
      </w:r>
      <w:r w:rsidR="003F4934">
        <w:rPr>
          <w:sz w:val="20"/>
          <w:szCs w:val="20"/>
        </w:rPr>
        <w:t>dias, até o limite máximo conforme os prazos estabelecidos na Lei Municipal nº 4.787 de 30/08/2013</w:t>
      </w:r>
      <w:r w:rsidR="003F4934" w:rsidRPr="00A36F8B">
        <w:rPr>
          <w:sz w:val="20"/>
          <w:szCs w:val="20"/>
        </w:rPr>
        <w:t xml:space="preserve">  para atender as necessidades da Secretaria Municipal da Educação, Cultura e Turismo</w:t>
      </w:r>
      <w:r w:rsidR="003F4934">
        <w:rPr>
          <w:sz w:val="20"/>
          <w:szCs w:val="20"/>
        </w:rPr>
        <w:t xml:space="preserve">, na implementação do Programa Nacional de Inclusão de Jovens- </w:t>
      </w:r>
      <w:proofErr w:type="spellStart"/>
      <w:r w:rsidR="003F4934">
        <w:rPr>
          <w:sz w:val="20"/>
          <w:szCs w:val="20"/>
        </w:rPr>
        <w:t>Projovem</w:t>
      </w:r>
      <w:proofErr w:type="spellEnd"/>
      <w:r w:rsidR="003F4934">
        <w:rPr>
          <w:sz w:val="20"/>
          <w:szCs w:val="20"/>
        </w:rPr>
        <w:t xml:space="preserve"> Urbano </w:t>
      </w:r>
      <w:r w:rsidR="00A36F8B" w:rsidRPr="00A36F8B">
        <w:rPr>
          <w:color w:val="auto"/>
          <w:sz w:val="20"/>
          <w:szCs w:val="20"/>
        </w:rPr>
        <w:t>pelo período máximo de 18 (dezoito meses</w:t>
      </w:r>
      <w:r w:rsidR="00366CE8" w:rsidRPr="00A36F8B">
        <w:rPr>
          <w:color w:val="auto"/>
          <w:sz w:val="20"/>
          <w:szCs w:val="20"/>
        </w:rPr>
        <w:t>).</w:t>
      </w:r>
      <w:r w:rsidR="00A36F8B" w:rsidRPr="00A36F8B">
        <w:rPr>
          <w:color w:val="auto"/>
          <w:sz w:val="20"/>
          <w:szCs w:val="20"/>
        </w:rPr>
        <w:t xml:space="preserve"> </w:t>
      </w:r>
      <w:r w:rsidR="00366CE8" w:rsidRPr="00A36F8B">
        <w:rPr>
          <w:color w:val="auto"/>
          <w:sz w:val="20"/>
          <w:szCs w:val="20"/>
        </w:rPr>
        <w:t xml:space="preserve">A descrição das atribuições da função </w:t>
      </w:r>
      <w:r w:rsidR="00366CE8" w:rsidRPr="00A36F8B">
        <w:rPr>
          <w:bCs/>
          <w:color w:val="auto"/>
          <w:sz w:val="20"/>
          <w:szCs w:val="20"/>
        </w:rPr>
        <w:t>dos profissionais,</w:t>
      </w:r>
      <w:r w:rsidR="00A36F8B" w:rsidRPr="00A36F8B">
        <w:rPr>
          <w:bCs/>
          <w:color w:val="auto"/>
          <w:sz w:val="20"/>
          <w:szCs w:val="20"/>
        </w:rPr>
        <w:t xml:space="preserve"> </w:t>
      </w:r>
      <w:r w:rsidR="00366CE8" w:rsidRPr="00A36F8B">
        <w:rPr>
          <w:bCs/>
          <w:color w:val="auto"/>
          <w:sz w:val="20"/>
          <w:szCs w:val="20"/>
        </w:rPr>
        <w:t xml:space="preserve">vaga, local de trabalho, </w:t>
      </w:r>
      <w:r w:rsidR="00A36F8B" w:rsidRPr="00A36F8B">
        <w:rPr>
          <w:bCs/>
          <w:color w:val="auto"/>
          <w:sz w:val="20"/>
          <w:szCs w:val="20"/>
        </w:rPr>
        <w:t>remuneração jornada de trabalho</w:t>
      </w:r>
      <w:r w:rsidR="00366CE8" w:rsidRPr="00A36F8B">
        <w:rPr>
          <w:bCs/>
          <w:color w:val="auto"/>
          <w:sz w:val="20"/>
          <w:szCs w:val="20"/>
        </w:rPr>
        <w:t>, requisitos básicos e documentos</w:t>
      </w:r>
      <w:r w:rsidR="00366CE8" w:rsidRPr="00A36F8B">
        <w:rPr>
          <w:color w:val="auto"/>
          <w:sz w:val="20"/>
          <w:szCs w:val="20"/>
        </w:rPr>
        <w:t xml:space="preserve"> exigidos está estabelecida no Anexo I deste Edital.</w:t>
      </w:r>
    </w:p>
    <w:p w:rsidR="00366CE8" w:rsidRPr="00A36F8B" w:rsidRDefault="00366CE8" w:rsidP="0024372A">
      <w:pPr>
        <w:autoSpaceDE w:val="0"/>
        <w:autoSpaceDN w:val="0"/>
        <w:adjustRightInd w:val="0"/>
        <w:spacing w:line="360" w:lineRule="auto"/>
        <w:jc w:val="both"/>
        <w:rPr>
          <w:rFonts w:ascii="Arial" w:hAnsi="Arial" w:cs="Arial"/>
          <w:sz w:val="20"/>
          <w:szCs w:val="20"/>
        </w:rPr>
      </w:pPr>
      <w:r w:rsidRPr="00A36F8B">
        <w:rPr>
          <w:rFonts w:ascii="Arial" w:hAnsi="Arial" w:cs="Arial"/>
          <w:sz w:val="20"/>
          <w:szCs w:val="20"/>
        </w:rPr>
        <w:t>O candidato que, por qualquer motivo deixar de atender as normas e as recomendações aqui estabelecidas será automaticamente eliminado da Seleção. Neste caso não caberá recurso sob alegação de desconhecimento dos termos deste edital. O candidato selecionado não terá assegurado o direito ao ingresso automático no cargo para o qual foi selecionado, mas apenas a expectativa de ser contratado, ficando a concretização desse ato condicionada ao interesse da Administração Pública.</w:t>
      </w:r>
    </w:p>
    <w:p w:rsidR="00366CE8" w:rsidRPr="00A36F8B" w:rsidRDefault="00366CE8" w:rsidP="0024372A">
      <w:pPr>
        <w:autoSpaceDE w:val="0"/>
        <w:autoSpaceDN w:val="0"/>
        <w:adjustRightInd w:val="0"/>
        <w:spacing w:line="360" w:lineRule="auto"/>
        <w:jc w:val="both"/>
        <w:rPr>
          <w:rFonts w:ascii="Arial" w:hAnsi="Arial" w:cs="Arial"/>
          <w:sz w:val="20"/>
          <w:szCs w:val="20"/>
        </w:rPr>
      </w:pPr>
      <w:r w:rsidRPr="00A36F8B">
        <w:rPr>
          <w:rFonts w:ascii="Arial" w:hAnsi="Arial" w:cs="Arial"/>
          <w:sz w:val="20"/>
          <w:szCs w:val="20"/>
        </w:rPr>
        <w:t>Os candidatos serão isentos da taxa de inscrição.</w:t>
      </w:r>
    </w:p>
    <w:p w:rsidR="00366CE8" w:rsidRPr="00A36F8B" w:rsidRDefault="00366CE8" w:rsidP="0024372A">
      <w:pPr>
        <w:autoSpaceDE w:val="0"/>
        <w:autoSpaceDN w:val="0"/>
        <w:adjustRightInd w:val="0"/>
        <w:spacing w:line="360" w:lineRule="auto"/>
        <w:jc w:val="both"/>
        <w:rPr>
          <w:rFonts w:ascii="Arial" w:hAnsi="Arial" w:cs="Arial"/>
          <w:sz w:val="20"/>
          <w:szCs w:val="20"/>
        </w:rPr>
      </w:pPr>
    </w:p>
    <w:p w:rsidR="00366CE8" w:rsidRPr="00A36F8B" w:rsidRDefault="00366CE8" w:rsidP="00C478E8">
      <w:pPr>
        <w:autoSpaceDE w:val="0"/>
        <w:autoSpaceDN w:val="0"/>
        <w:adjustRightInd w:val="0"/>
        <w:spacing w:line="360" w:lineRule="auto"/>
        <w:jc w:val="center"/>
        <w:rPr>
          <w:rFonts w:ascii="Arial" w:hAnsi="Arial" w:cs="Arial"/>
          <w:sz w:val="20"/>
          <w:szCs w:val="20"/>
        </w:rPr>
      </w:pPr>
    </w:p>
    <w:p w:rsidR="00366CE8" w:rsidRPr="00A36F8B" w:rsidRDefault="00366CE8" w:rsidP="00C478E8">
      <w:pPr>
        <w:spacing w:line="360" w:lineRule="auto"/>
        <w:jc w:val="center"/>
        <w:rPr>
          <w:rFonts w:ascii="Arial" w:hAnsi="Arial" w:cs="Arial"/>
          <w:sz w:val="20"/>
          <w:szCs w:val="20"/>
        </w:rPr>
      </w:pPr>
      <w:r w:rsidRPr="00A36F8B">
        <w:rPr>
          <w:rFonts w:ascii="Arial" w:hAnsi="Arial" w:cs="Arial"/>
          <w:sz w:val="20"/>
          <w:szCs w:val="20"/>
        </w:rPr>
        <w:t>Tatuí</w:t>
      </w:r>
      <w:r w:rsidR="003705F3">
        <w:rPr>
          <w:rFonts w:ascii="Arial" w:hAnsi="Arial" w:cs="Arial"/>
          <w:sz w:val="20"/>
          <w:szCs w:val="20"/>
        </w:rPr>
        <w:t xml:space="preserve">, </w:t>
      </w:r>
      <w:r w:rsidR="00E419ED">
        <w:rPr>
          <w:rFonts w:ascii="Arial" w:hAnsi="Arial" w:cs="Arial"/>
          <w:sz w:val="20"/>
          <w:szCs w:val="20"/>
        </w:rPr>
        <w:t>25 de Agosto</w:t>
      </w:r>
      <w:r w:rsidR="003705F3">
        <w:rPr>
          <w:rFonts w:ascii="Arial" w:hAnsi="Arial" w:cs="Arial"/>
          <w:sz w:val="20"/>
          <w:szCs w:val="20"/>
        </w:rPr>
        <w:t xml:space="preserve"> de 2014.</w:t>
      </w:r>
    </w:p>
    <w:p w:rsidR="00C478E8" w:rsidRPr="00A36F8B" w:rsidRDefault="00C478E8" w:rsidP="00C478E8">
      <w:pPr>
        <w:spacing w:line="360" w:lineRule="auto"/>
        <w:jc w:val="center"/>
        <w:rPr>
          <w:rFonts w:ascii="Arial" w:hAnsi="Arial" w:cs="Arial"/>
          <w:sz w:val="20"/>
          <w:szCs w:val="20"/>
        </w:rPr>
      </w:pPr>
    </w:p>
    <w:p w:rsidR="00C478E8" w:rsidRPr="00A36F8B" w:rsidRDefault="00C478E8" w:rsidP="00C478E8">
      <w:pPr>
        <w:spacing w:line="360" w:lineRule="auto"/>
        <w:jc w:val="center"/>
        <w:rPr>
          <w:rFonts w:ascii="Arial" w:hAnsi="Arial" w:cs="Arial"/>
          <w:sz w:val="20"/>
          <w:szCs w:val="20"/>
        </w:rPr>
      </w:pPr>
    </w:p>
    <w:p w:rsidR="00366CE8" w:rsidRPr="00A36F8B" w:rsidRDefault="00366CE8" w:rsidP="00C478E8">
      <w:pPr>
        <w:spacing w:line="360" w:lineRule="auto"/>
        <w:jc w:val="center"/>
        <w:rPr>
          <w:rFonts w:ascii="Arial" w:hAnsi="Arial" w:cs="Arial"/>
          <w:sz w:val="20"/>
          <w:szCs w:val="20"/>
        </w:rPr>
      </w:pPr>
    </w:p>
    <w:p w:rsidR="00366CE8" w:rsidRPr="00A36F8B" w:rsidRDefault="00366CE8" w:rsidP="00E419ED">
      <w:pPr>
        <w:autoSpaceDE w:val="0"/>
        <w:autoSpaceDN w:val="0"/>
        <w:adjustRightInd w:val="0"/>
        <w:spacing w:line="360" w:lineRule="auto"/>
        <w:jc w:val="center"/>
        <w:rPr>
          <w:rFonts w:ascii="Arial" w:hAnsi="Arial" w:cs="Arial"/>
          <w:b/>
          <w:bCs/>
          <w:sz w:val="20"/>
          <w:szCs w:val="20"/>
        </w:rPr>
      </w:pPr>
      <w:r w:rsidRPr="00A36F8B">
        <w:rPr>
          <w:rFonts w:ascii="Arial" w:hAnsi="Arial" w:cs="Arial"/>
          <w:b/>
          <w:bCs/>
          <w:sz w:val="20"/>
          <w:szCs w:val="20"/>
        </w:rPr>
        <w:t>JOSE MANOEL CORREA COELHO</w:t>
      </w:r>
    </w:p>
    <w:p w:rsidR="00366CE8" w:rsidRPr="00A36F8B" w:rsidRDefault="00366CE8" w:rsidP="00E419ED">
      <w:pPr>
        <w:autoSpaceDE w:val="0"/>
        <w:autoSpaceDN w:val="0"/>
        <w:adjustRightInd w:val="0"/>
        <w:spacing w:line="360" w:lineRule="auto"/>
        <w:jc w:val="center"/>
        <w:rPr>
          <w:rFonts w:ascii="Arial" w:hAnsi="Arial" w:cs="Arial"/>
          <w:b/>
          <w:bCs/>
          <w:sz w:val="20"/>
          <w:szCs w:val="20"/>
        </w:rPr>
      </w:pPr>
    </w:p>
    <w:p w:rsidR="0084173F" w:rsidRDefault="00366CE8" w:rsidP="00E419ED">
      <w:pPr>
        <w:spacing w:line="360" w:lineRule="auto"/>
        <w:jc w:val="center"/>
        <w:rPr>
          <w:rFonts w:ascii="Arial" w:hAnsi="Arial" w:cs="Arial"/>
          <w:sz w:val="20"/>
          <w:szCs w:val="20"/>
        </w:rPr>
      </w:pPr>
      <w:r w:rsidRPr="00A36F8B">
        <w:rPr>
          <w:rFonts w:ascii="Arial" w:hAnsi="Arial" w:cs="Arial"/>
          <w:sz w:val="20"/>
          <w:szCs w:val="20"/>
        </w:rPr>
        <w:t>Prefeito Municipal</w:t>
      </w:r>
    </w:p>
    <w:p w:rsidR="00515F32" w:rsidRDefault="00515F32" w:rsidP="00E419ED">
      <w:pPr>
        <w:spacing w:line="360" w:lineRule="auto"/>
        <w:jc w:val="center"/>
        <w:rPr>
          <w:rFonts w:ascii="Arial" w:hAnsi="Arial" w:cs="Arial"/>
          <w:sz w:val="20"/>
          <w:szCs w:val="20"/>
        </w:rPr>
      </w:pPr>
    </w:p>
    <w:p w:rsidR="00417A67" w:rsidRPr="00417A67" w:rsidRDefault="00417A67" w:rsidP="0024372A">
      <w:pPr>
        <w:autoSpaceDE w:val="0"/>
        <w:autoSpaceDN w:val="0"/>
        <w:adjustRightInd w:val="0"/>
        <w:spacing w:line="360" w:lineRule="auto"/>
        <w:jc w:val="both"/>
        <w:rPr>
          <w:rFonts w:ascii="Arial" w:hAnsi="Arial" w:cs="Arial"/>
          <w:sz w:val="20"/>
          <w:szCs w:val="20"/>
        </w:rPr>
      </w:pPr>
    </w:p>
    <w:p w:rsidR="0039345C" w:rsidRPr="00417A67" w:rsidRDefault="0039345C" w:rsidP="0039345C">
      <w:pPr>
        <w:pStyle w:val="Ttulo"/>
        <w:rPr>
          <w:sz w:val="28"/>
          <w:szCs w:val="28"/>
        </w:rPr>
      </w:pPr>
      <w:r w:rsidRPr="00417A67">
        <w:rPr>
          <w:sz w:val="28"/>
          <w:szCs w:val="28"/>
        </w:rPr>
        <w:lastRenderedPageBreak/>
        <w:t>Prefeitura Municipal de Tatuí</w:t>
      </w:r>
    </w:p>
    <w:p w:rsidR="0039345C" w:rsidRPr="00417A67" w:rsidRDefault="0039345C" w:rsidP="0039345C">
      <w:pPr>
        <w:pStyle w:val="Ttulo1"/>
        <w:rPr>
          <w:rFonts w:ascii="Arial" w:eastAsia="Arial Unicode MS" w:hAnsi="Arial" w:cs="Arial"/>
          <w:sz w:val="20"/>
        </w:rPr>
      </w:pPr>
      <w:r w:rsidRPr="00417A67">
        <w:rPr>
          <w:rFonts w:ascii="Arial" w:eastAsia="Arial Unicode MS" w:hAnsi="Arial" w:cs="Arial"/>
          <w:sz w:val="20"/>
        </w:rPr>
        <w:t>Av. Cônego João Clímaco, 140</w:t>
      </w:r>
      <w:proofErr w:type="gramStart"/>
      <w:r w:rsidRPr="00417A67">
        <w:rPr>
          <w:rFonts w:ascii="Arial" w:eastAsia="Arial Unicode MS" w:hAnsi="Arial" w:cs="Arial"/>
          <w:sz w:val="20"/>
        </w:rPr>
        <w:t xml:space="preserve">  </w:t>
      </w:r>
      <w:proofErr w:type="gramEnd"/>
      <w:r w:rsidRPr="00417A67">
        <w:rPr>
          <w:rFonts w:ascii="Arial" w:eastAsia="Arial Unicode MS" w:hAnsi="Arial" w:cs="Arial"/>
          <w:sz w:val="20"/>
        </w:rPr>
        <w:t>Centro – Tatuí-SP</w:t>
      </w:r>
    </w:p>
    <w:p w:rsidR="0039345C" w:rsidRPr="00417A67" w:rsidRDefault="0039345C" w:rsidP="0039345C">
      <w:pPr>
        <w:pStyle w:val="Cabealho"/>
        <w:jc w:val="center"/>
      </w:pPr>
      <w:r w:rsidRPr="00417A67">
        <w:rPr>
          <w:rFonts w:ascii="Arial" w:hAnsi="Arial" w:cs="Arial"/>
        </w:rPr>
        <w:t>Fone (015) 3259-8400 - CEP 18270-540</w:t>
      </w:r>
    </w:p>
    <w:p w:rsidR="00366CE8" w:rsidRPr="00417A67" w:rsidRDefault="00366CE8" w:rsidP="0024372A">
      <w:pPr>
        <w:pStyle w:val="Default"/>
        <w:jc w:val="both"/>
        <w:rPr>
          <w:b/>
          <w:bCs/>
          <w:sz w:val="20"/>
          <w:szCs w:val="20"/>
        </w:rPr>
      </w:pPr>
    </w:p>
    <w:p w:rsidR="0049672F" w:rsidRPr="00417A67" w:rsidRDefault="0049672F" w:rsidP="0024372A">
      <w:pPr>
        <w:pStyle w:val="Default"/>
        <w:jc w:val="both"/>
        <w:rPr>
          <w:sz w:val="20"/>
          <w:szCs w:val="20"/>
        </w:rPr>
      </w:pPr>
    </w:p>
    <w:p w:rsidR="00366CE8" w:rsidRPr="00417A67" w:rsidRDefault="00366CE8" w:rsidP="0095051F">
      <w:pPr>
        <w:pStyle w:val="Default"/>
        <w:jc w:val="both"/>
        <w:rPr>
          <w:b/>
          <w:bCs/>
          <w:sz w:val="20"/>
          <w:szCs w:val="20"/>
        </w:rPr>
      </w:pPr>
      <w:r w:rsidRPr="00417A67">
        <w:rPr>
          <w:b/>
          <w:bCs/>
          <w:sz w:val="20"/>
          <w:szCs w:val="20"/>
        </w:rPr>
        <w:t xml:space="preserve">I – DISPOSIÇÕES PRELIMINARES </w:t>
      </w:r>
    </w:p>
    <w:p w:rsidR="0049672F" w:rsidRPr="00417A67" w:rsidRDefault="0049672F" w:rsidP="0095051F">
      <w:pPr>
        <w:pStyle w:val="Default"/>
        <w:jc w:val="both"/>
        <w:rPr>
          <w:sz w:val="20"/>
          <w:szCs w:val="20"/>
        </w:rPr>
      </w:pPr>
    </w:p>
    <w:p w:rsidR="0049672F" w:rsidRPr="00417A67" w:rsidRDefault="00366CE8" w:rsidP="0095051F">
      <w:pPr>
        <w:pStyle w:val="Default"/>
        <w:jc w:val="both"/>
        <w:rPr>
          <w:sz w:val="20"/>
          <w:szCs w:val="20"/>
        </w:rPr>
      </w:pPr>
      <w:r w:rsidRPr="00417A67">
        <w:rPr>
          <w:sz w:val="20"/>
          <w:szCs w:val="20"/>
        </w:rPr>
        <w:t xml:space="preserve">1. O </w:t>
      </w:r>
      <w:r w:rsidR="0049672F" w:rsidRPr="00417A67">
        <w:rPr>
          <w:b/>
          <w:bCs/>
          <w:sz w:val="20"/>
          <w:szCs w:val="20"/>
        </w:rPr>
        <w:t xml:space="preserve">Processo Seletivo Simplificado </w:t>
      </w:r>
      <w:r w:rsidR="005D2F21" w:rsidRPr="00417A67">
        <w:rPr>
          <w:b/>
          <w:bCs/>
          <w:sz w:val="20"/>
          <w:szCs w:val="20"/>
        </w:rPr>
        <w:t xml:space="preserve">nº. </w:t>
      </w:r>
      <w:r w:rsidR="003705F3">
        <w:rPr>
          <w:b/>
          <w:bCs/>
          <w:sz w:val="20"/>
          <w:szCs w:val="20"/>
        </w:rPr>
        <w:t>00</w:t>
      </w:r>
      <w:r w:rsidR="009B050A">
        <w:rPr>
          <w:b/>
          <w:bCs/>
          <w:sz w:val="20"/>
          <w:szCs w:val="20"/>
        </w:rPr>
        <w:t>4</w:t>
      </w:r>
      <w:r w:rsidR="003705F3">
        <w:rPr>
          <w:b/>
          <w:bCs/>
          <w:sz w:val="20"/>
          <w:szCs w:val="20"/>
        </w:rPr>
        <w:t>/2014</w:t>
      </w:r>
      <w:r w:rsidRPr="00417A67">
        <w:rPr>
          <w:sz w:val="20"/>
          <w:szCs w:val="20"/>
        </w:rPr>
        <w:t xml:space="preserve">, será composto de </w:t>
      </w:r>
      <w:proofErr w:type="gramStart"/>
      <w:r w:rsidRPr="00417A67">
        <w:rPr>
          <w:sz w:val="20"/>
          <w:szCs w:val="20"/>
        </w:rPr>
        <w:t>3</w:t>
      </w:r>
      <w:proofErr w:type="gramEnd"/>
      <w:r w:rsidRPr="00417A67">
        <w:rPr>
          <w:sz w:val="20"/>
          <w:szCs w:val="20"/>
        </w:rPr>
        <w:t xml:space="preserve"> (três) etapas</w:t>
      </w:r>
      <w:r w:rsidR="0049672F" w:rsidRPr="00417A67">
        <w:rPr>
          <w:sz w:val="20"/>
          <w:szCs w:val="20"/>
        </w:rPr>
        <w:t xml:space="preserve">, </w:t>
      </w:r>
      <w:r w:rsidR="005D2F21" w:rsidRPr="00417A67">
        <w:rPr>
          <w:sz w:val="20"/>
          <w:szCs w:val="20"/>
        </w:rPr>
        <w:t>como descrito no item IV deste Edital.</w:t>
      </w:r>
      <w:r w:rsidRPr="00417A67">
        <w:rPr>
          <w:sz w:val="20"/>
          <w:szCs w:val="20"/>
        </w:rPr>
        <w:t xml:space="preserve">: </w:t>
      </w:r>
    </w:p>
    <w:p w:rsidR="0049672F" w:rsidRPr="00417A67" w:rsidRDefault="0049672F" w:rsidP="0095051F">
      <w:pPr>
        <w:pStyle w:val="Default"/>
        <w:jc w:val="both"/>
        <w:rPr>
          <w:sz w:val="20"/>
          <w:szCs w:val="20"/>
        </w:rPr>
      </w:pPr>
      <w:r w:rsidRPr="00417A67">
        <w:rPr>
          <w:sz w:val="20"/>
          <w:szCs w:val="20"/>
        </w:rPr>
        <w:t xml:space="preserve">a) </w:t>
      </w:r>
      <w:r w:rsidR="005D2F21" w:rsidRPr="00417A67">
        <w:rPr>
          <w:sz w:val="20"/>
          <w:szCs w:val="20"/>
        </w:rPr>
        <w:t>Análise de Currículo;</w:t>
      </w:r>
      <w:r w:rsidR="00366CE8" w:rsidRPr="00417A67">
        <w:rPr>
          <w:sz w:val="20"/>
          <w:szCs w:val="20"/>
        </w:rPr>
        <w:t xml:space="preserve"> </w:t>
      </w:r>
    </w:p>
    <w:p w:rsidR="0049672F" w:rsidRPr="00417A67" w:rsidRDefault="0049672F" w:rsidP="0095051F">
      <w:pPr>
        <w:pStyle w:val="Default"/>
        <w:jc w:val="both"/>
        <w:rPr>
          <w:sz w:val="20"/>
          <w:szCs w:val="20"/>
        </w:rPr>
      </w:pPr>
      <w:r w:rsidRPr="00417A67">
        <w:rPr>
          <w:sz w:val="20"/>
          <w:szCs w:val="20"/>
        </w:rPr>
        <w:t xml:space="preserve">b) </w:t>
      </w:r>
      <w:r w:rsidR="00366CE8" w:rsidRPr="00417A67">
        <w:rPr>
          <w:sz w:val="20"/>
          <w:szCs w:val="20"/>
        </w:rPr>
        <w:t>Entrevista</w:t>
      </w:r>
      <w:r w:rsidR="005D2F21" w:rsidRPr="00417A67">
        <w:rPr>
          <w:sz w:val="20"/>
          <w:szCs w:val="20"/>
        </w:rPr>
        <w:t>;</w:t>
      </w:r>
      <w:proofErr w:type="gramStart"/>
      <w:r w:rsidR="005D2F21" w:rsidRPr="00417A67">
        <w:rPr>
          <w:sz w:val="20"/>
          <w:szCs w:val="20"/>
        </w:rPr>
        <w:t xml:space="preserve"> </w:t>
      </w:r>
      <w:r w:rsidR="00366CE8" w:rsidRPr="00417A67">
        <w:rPr>
          <w:sz w:val="20"/>
          <w:szCs w:val="20"/>
        </w:rPr>
        <w:t xml:space="preserve"> </w:t>
      </w:r>
      <w:proofErr w:type="gramEnd"/>
      <w:r w:rsidR="00366CE8" w:rsidRPr="00417A67">
        <w:rPr>
          <w:sz w:val="20"/>
          <w:szCs w:val="20"/>
        </w:rPr>
        <w:t xml:space="preserve">e </w:t>
      </w:r>
    </w:p>
    <w:p w:rsidR="00366CE8" w:rsidRPr="00417A67" w:rsidRDefault="0049672F" w:rsidP="0095051F">
      <w:pPr>
        <w:pStyle w:val="Default"/>
        <w:jc w:val="both"/>
        <w:rPr>
          <w:sz w:val="20"/>
          <w:szCs w:val="20"/>
        </w:rPr>
      </w:pPr>
      <w:r w:rsidRPr="00417A67">
        <w:rPr>
          <w:sz w:val="20"/>
          <w:szCs w:val="20"/>
        </w:rPr>
        <w:t>c)</w:t>
      </w:r>
      <w:proofErr w:type="gramStart"/>
      <w:r w:rsidRPr="00417A67">
        <w:rPr>
          <w:sz w:val="20"/>
          <w:szCs w:val="20"/>
        </w:rPr>
        <w:t xml:space="preserve">  </w:t>
      </w:r>
      <w:proofErr w:type="gramEnd"/>
      <w:r w:rsidR="005D2F21" w:rsidRPr="00417A67">
        <w:rPr>
          <w:sz w:val="20"/>
          <w:szCs w:val="20"/>
        </w:rPr>
        <w:t>Prova Escrita.</w:t>
      </w:r>
    </w:p>
    <w:p w:rsidR="005D2F21" w:rsidRPr="00417A67" w:rsidRDefault="005D2F21" w:rsidP="0095051F">
      <w:pPr>
        <w:pStyle w:val="Default"/>
        <w:jc w:val="both"/>
        <w:rPr>
          <w:sz w:val="20"/>
          <w:szCs w:val="20"/>
        </w:rPr>
      </w:pPr>
    </w:p>
    <w:p w:rsidR="00366CE8" w:rsidRPr="00417A67" w:rsidRDefault="00874200" w:rsidP="00874200">
      <w:pPr>
        <w:pStyle w:val="Default"/>
        <w:ind w:left="-57"/>
        <w:jc w:val="both"/>
        <w:rPr>
          <w:sz w:val="20"/>
          <w:szCs w:val="20"/>
        </w:rPr>
      </w:pPr>
      <w:proofErr w:type="gramStart"/>
      <w:r>
        <w:rPr>
          <w:sz w:val="20"/>
          <w:szCs w:val="20"/>
        </w:rPr>
        <w:t>1.1 .</w:t>
      </w:r>
      <w:proofErr w:type="gramEnd"/>
      <w:r w:rsidR="00366CE8" w:rsidRPr="00417A67">
        <w:rPr>
          <w:sz w:val="20"/>
          <w:szCs w:val="20"/>
        </w:rPr>
        <w:t>Para todos os efeitos, o conhecimento prév</w:t>
      </w:r>
      <w:r w:rsidR="005D2F21" w:rsidRPr="00417A67">
        <w:rPr>
          <w:sz w:val="20"/>
          <w:szCs w:val="20"/>
        </w:rPr>
        <w:t>io das normas contidas neste E</w:t>
      </w:r>
      <w:r w:rsidR="00366CE8" w:rsidRPr="00417A67">
        <w:rPr>
          <w:sz w:val="20"/>
          <w:szCs w:val="20"/>
        </w:rPr>
        <w:t xml:space="preserve">dital é requisito essencial para inscrição e para participação em quaisquer das fases deste </w:t>
      </w:r>
      <w:r w:rsidR="005D2F21" w:rsidRPr="00417A67">
        <w:rPr>
          <w:b/>
          <w:bCs/>
          <w:sz w:val="20"/>
          <w:szCs w:val="20"/>
        </w:rPr>
        <w:t xml:space="preserve">Processo Seletivo Simplificado nº. </w:t>
      </w:r>
      <w:r w:rsidR="009B050A">
        <w:rPr>
          <w:b/>
          <w:bCs/>
          <w:sz w:val="20"/>
          <w:szCs w:val="20"/>
        </w:rPr>
        <w:t>004</w:t>
      </w:r>
      <w:r w:rsidR="003705F3">
        <w:rPr>
          <w:b/>
          <w:bCs/>
          <w:sz w:val="20"/>
          <w:szCs w:val="20"/>
        </w:rPr>
        <w:t>/2014</w:t>
      </w:r>
      <w:r w:rsidR="00366CE8" w:rsidRPr="00417A67">
        <w:rPr>
          <w:sz w:val="20"/>
          <w:szCs w:val="20"/>
        </w:rPr>
        <w:t xml:space="preserve">. O candidato que, por qualquer motivo, deixar de atender às normas aqui estabelecidas será eliminado do certame. </w:t>
      </w:r>
    </w:p>
    <w:p w:rsidR="005D2F21" w:rsidRPr="00417A67" w:rsidRDefault="005D2F21" w:rsidP="0095051F">
      <w:pPr>
        <w:pStyle w:val="Default"/>
        <w:ind w:left="720"/>
        <w:jc w:val="both"/>
        <w:rPr>
          <w:sz w:val="20"/>
          <w:szCs w:val="20"/>
        </w:rPr>
      </w:pPr>
    </w:p>
    <w:p w:rsidR="005D2F21" w:rsidRDefault="00874200" w:rsidP="00874200">
      <w:pPr>
        <w:pStyle w:val="Default"/>
        <w:jc w:val="both"/>
        <w:rPr>
          <w:sz w:val="20"/>
          <w:szCs w:val="20"/>
        </w:rPr>
      </w:pPr>
      <w:r>
        <w:rPr>
          <w:sz w:val="20"/>
          <w:szCs w:val="20"/>
        </w:rPr>
        <w:t xml:space="preserve">1.2. </w:t>
      </w:r>
      <w:r w:rsidR="00366CE8" w:rsidRPr="00417A67">
        <w:rPr>
          <w:sz w:val="20"/>
          <w:szCs w:val="20"/>
        </w:rPr>
        <w:t>As vagas serão preenchidas de acordo com o limite estabelecido, a</w:t>
      </w:r>
      <w:proofErr w:type="gramStart"/>
      <w:r w:rsidR="00366CE8" w:rsidRPr="00417A67">
        <w:rPr>
          <w:sz w:val="20"/>
          <w:szCs w:val="20"/>
        </w:rPr>
        <w:t xml:space="preserve"> </w:t>
      </w:r>
      <w:r w:rsidR="005D2F21" w:rsidRPr="00417A67">
        <w:rPr>
          <w:sz w:val="20"/>
          <w:szCs w:val="20"/>
        </w:rPr>
        <w:t xml:space="preserve"> </w:t>
      </w:r>
      <w:proofErr w:type="gramEnd"/>
      <w:r w:rsidR="00366CE8" w:rsidRPr="00417A67">
        <w:rPr>
          <w:sz w:val="20"/>
          <w:szCs w:val="20"/>
        </w:rPr>
        <w:t xml:space="preserve">partir do número de alunos efetivamente matriculados no </w:t>
      </w:r>
      <w:proofErr w:type="spellStart"/>
      <w:r w:rsidR="001603AD">
        <w:rPr>
          <w:sz w:val="20"/>
          <w:szCs w:val="20"/>
        </w:rPr>
        <w:t>Projovem</w:t>
      </w:r>
      <w:proofErr w:type="spellEnd"/>
      <w:r w:rsidR="001603AD">
        <w:rPr>
          <w:sz w:val="20"/>
          <w:szCs w:val="20"/>
        </w:rPr>
        <w:t xml:space="preserve"> Urbano</w:t>
      </w:r>
      <w:r w:rsidR="00366CE8" w:rsidRPr="00417A67">
        <w:rPr>
          <w:sz w:val="20"/>
          <w:szCs w:val="20"/>
        </w:rPr>
        <w:t xml:space="preserve"> segundo o previsto no Quadro I – Cargos, Estimativa de Vagas e </w:t>
      </w:r>
      <w:proofErr w:type="spellStart"/>
      <w:r w:rsidR="00366CE8" w:rsidRPr="00417A67">
        <w:rPr>
          <w:sz w:val="20"/>
          <w:szCs w:val="20"/>
        </w:rPr>
        <w:t>Pré-requisitos</w:t>
      </w:r>
      <w:proofErr w:type="spellEnd"/>
      <w:r w:rsidR="00366CE8" w:rsidRPr="00417A67">
        <w:rPr>
          <w:sz w:val="20"/>
          <w:szCs w:val="20"/>
        </w:rPr>
        <w:t xml:space="preserve">, do item I deste edital. </w:t>
      </w:r>
    </w:p>
    <w:p w:rsidR="00DE27E9" w:rsidRPr="00417A67" w:rsidRDefault="00DE27E9" w:rsidP="00874200">
      <w:pPr>
        <w:pStyle w:val="Default"/>
        <w:jc w:val="both"/>
        <w:rPr>
          <w:sz w:val="20"/>
          <w:szCs w:val="20"/>
        </w:rPr>
      </w:pPr>
    </w:p>
    <w:p w:rsidR="00366CE8" w:rsidRPr="00417A67" w:rsidRDefault="005D2F21" w:rsidP="00874200">
      <w:pPr>
        <w:pStyle w:val="Default"/>
        <w:jc w:val="both"/>
        <w:rPr>
          <w:sz w:val="20"/>
          <w:szCs w:val="20"/>
        </w:rPr>
      </w:pPr>
      <w:r w:rsidRPr="00417A67">
        <w:rPr>
          <w:rFonts w:ascii="Calibri" w:hAnsi="Calibri" w:cs="Times New Roman"/>
          <w:color w:val="auto"/>
          <w:sz w:val="20"/>
          <w:szCs w:val="20"/>
        </w:rPr>
        <w:t xml:space="preserve"> </w:t>
      </w:r>
      <w:r w:rsidR="00366CE8" w:rsidRPr="00417A67">
        <w:rPr>
          <w:sz w:val="20"/>
          <w:szCs w:val="20"/>
        </w:rPr>
        <w:t xml:space="preserve">A contratação será de acordo com as necessidades do projeto </w:t>
      </w:r>
      <w:proofErr w:type="spellStart"/>
      <w:r w:rsidR="001603AD">
        <w:rPr>
          <w:sz w:val="20"/>
          <w:szCs w:val="20"/>
        </w:rPr>
        <w:t>Projovem</w:t>
      </w:r>
      <w:proofErr w:type="spellEnd"/>
      <w:r w:rsidR="001603AD">
        <w:rPr>
          <w:sz w:val="20"/>
          <w:szCs w:val="20"/>
        </w:rPr>
        <w:t xml:space="preserve"> Urbano.</w:t>
      </w:r>
    </w:p>
    <w:p w:rsidR="00366CE8" w:rsidRPr="00417A67" w:rsidRDefault="00366CE8" w:rsidP="001603AD">
      <w:pPr>
        <w:pStyle w:val="Default"/>
        <w:ind w:left="-284" w:right="-227" w:firstLine="284"/>
        <w:jc w:val="both"/>
        <w:rPr>
          <w:b/>
          <w:bCs/>
          <w:sz w:val="20"/>
          <w:szCs w:val="20"/>
        </w:rPr>
      </w:pPr>
    </w:p>
    <w:p w:rsidR="00366CE8" w:rsidRDefault="00366CE8" w:rsidP="00874200">
      <w:pPr>
        <w:pStyle w:val="Default"/>
        <w:numPr>
          <w:ilvl w:val="1"/>
          <w:numId w:val="10"/>
        </w:numPr>
        <w:jc w:val="both"/>
        <w:rPr>
          <w:b/>
          <w:bCs/>
          <w:sz w:val="20"/>
          <w:szCs w:val="20"/>
        </w:rPr>
      </w:pPr>
      <w:r w:rsidRPr="00417A67">
        <w:rPr>
          <w:b/>
          <w:bCs/>
          <w:sz w:val="20"/>
          <w:szCs w:val="20"/>
        </w:rPr>
        <w:t>QUADRO I</w:t>
      </w:r>
    </w:p>
    <w:p w:rsidR="00D152B7" w:rsidRPr="00417A67" w:rsidRDefault="00D152B7" w:rsidP="00D152B7">
      <w:pPr>
        <w:pStyle w:val="Default"/>
        <w:ind w:left="720"/>
        <w:jc w:val="both"/>
        <w:rPr>
          <w:b/>
          <w:bCs/>
          <w:sz w:val="20"/>
          <w:szCs w:val="20"/>
        </w:rPr>
      </w:pPr>
    </w:p>
    <w:tbl>
      <w:tblPr>
        <w:tblStyle w:val="Tabelacomgrade"/>
        <w:tblW w:w="9072" w:type="dxa"/>
        <w:tblInd w:w="108" w:type="dxa"/>
        <w:tblLayout w:type="fixed"/>
        <w:tblLook w:val="04A0"/>
      </w:tblPr>
      <w:tblGrid>
        <w:gridCol w:w="1701"/>
        <w:gridCol w:w="1134"/>
        <w:gridCol w:w="1276"/>
        <w:gridCol w:w="992"/>
        <w:gridCol w:w="3969"/>
      </w:tblGrid>
      <w:tr w:rsidR="007936FB" w:rsidRPr="00417A67" w:rsidTr="00515F32">
        <w:tc>
          <w:tcPr>
            <w:tcW w:w="1701" w:type="dxa"/>
          </w:tcPr>
          <w:p w:rsidR="007936FB" w:rsidRPr="00417A67" w:rsidRDefault="007936FB" w:rsidP="006B0395">
            <w:pPr>
              <w:pStyle w:val="Default"/>
              <w:jc w:val="center"/>
              <w:rPr>
                <w:b/>
                <w:sz w:val="20"/>
                <w:szCs w:val="20"/>
              </w:rPr>
            </w:pPr>
            <w:r w:rsidRPr="00417A67">
              <w:rPr>
                <w:b/>
                <w:sz w:val="20"/>
                <w:szCs w:val="20"/>
              </w:rPr>
              <w:t>Cargo</w:t>
            </w:r>
          </w:p>
        </w:tc>
        <w:tc>
          <w:tcPr>
            <w:tcW w:w="1134" w:type="dxa"/>
          </w:tcPr>
          <w:p w:rsidR="007936FB" w:rsidRPr="00417A67" w:rsidRDefault="007936FB" w:rsidP="006B0395">
            <w:pPr>
              <w:pStyle w:val="Default"/>
              <w:jc w:val="center"/>
              <w:rPr>
                <w:b/>
                <w:sz w:val="20"/>
                <w:szCs w:val="20"/>
              </w:rPr>
            </w:pPr>
            <w:r w:rsidRPr="00417A67">
              <w:rPr>
                <w:b/>
                <w:sz w:val="20"/>
                <w:szCs w:val="20"/>
              </w:rPr>
              <w:t>Vagas</w:t>
            </w:r>
          </w:p>
        </w:tc>
        <w:tc>
          <w:tcPr>
            <w:tcW w:w="1276" w:type="dxa"/>
          </w:tcPr>
          <w:p w:rsidR="007936FB" w:rsidRPr="00417A67" w:rsidRDefault="007936FB" w:rsidP="00B83DA2">
            <w:pPr>
              <w:pStyle w:val="Default"/>
              <w:jc w:val="center"/>
              <w:rPr>
                <w:b/>
                <w:sz w:val="20"/>
                <w:szCs w:val="20"/>
              </w:rPr>
            </w:pPr>
            <w:proofErr w:type="spellStart"/>
            <w:r w:rsidRPr="00417A67">
              <w:rPr>
                <w:b/>
                <w:sz w:val="20"/>
                <w:szCs w:val="20"/>
              </w:rPr>
              <w:t>Remunera</w:t>
            </w:r>
            <w:r w:rsidR="00B83DA2">
              <w:rPr>
                <w:b/>
                <w:sz w:val="20"/>
                <w:szCs w:val="20"/>
              </w:rPr>
              <w:t>-</w:t>
            </w:r>
            <w:r w:rsidRPr="00417A67">
              <w:rPr>
                <w:b/>
                <w:sz w:val="20"/>
                <w:szCs w:val="20"/>
              </w:rPr>
              <w:t>ção</w:t>
            </w:r>
            <w:proofErr w:type="spellEnd"/>
          </w:p>
          <w:p w:rsidR="007936FB" w:rsidRPr="00417A67" w:rsidRDefault="007936FB" w:rsidP="00B83DA2">
            <w:pPr>
              <w:pStyle w:val="Default"/>
              <w:jc w:val="center"/>
              <w:rPr>
                <w:b/>
                <w:sz w:val="20"/>
                <w:szCs w:val="20"/>
              </w:rPr>
            </w:pPr>
            <w:r w:rsidRPr="00417A67">
              <w:rPr>
                <w:b/>
                <w:sz w:val="20"/>
                <w:szCs w:val="20"/>
              </w:rPr>
              <w:t>Mensal</w:t>
            </w:r>
          </w:p>
        </w:tc>
        <w:tc>
          <w:tcPr>
            <w:tcW w:w="992" w:type="dxa"/>
          </w:tcPr>
          <w:p w:rsidR="007936FB" w:rsidRPr="00417A67" w:rsidRDefault="007936FB" w:rsidP="006B0395">
            <w:pPr>
              <w:pStyle w:val="Default"/>
              <w:jc w:val="center"/>
              <w:rPr>
                <w:b/>
                <w:sz w:val="20"/>
                <w:szCs w:val="20"/>
              </w:rPr>
            </w:pPr>
            <w:r w:rsidRPr="00417A67">
              <w:rPr>
                <w:b/>
                <w:sz w:val="20"/>
                <w:szCs w:val="20"/>
              </w:rPr>
              <w:t>Carga Horária Semanal</w:t>
            </w:r>
          </w:p>
        </w:tc>
        <w:tc>
          <w:tcPr>
            <w:tcW w:w="3969" w:type="dxa"/>
          </w:tcPr>
          <w:p w:rsidR="007936FB" w:rsidRPr="00417A67" w:rsidRDefault="007936FB" w:rsidP="006B0395">
            <w:pPr>
              <w:pStyle w:val="Default"/>
              <w:jc w:val="center"/>
              <w:rPr>
                <w:b/>
                <w:sz w:val="20"/>
                <w:szCs w:val="20"/>
              </w:rPr>
            </w:pPr>
            <w:r w:rsidRPr="00417A67">
              <w:rPr>
                <w:b/>
                <w:sz w:val="20"/>
                <w:szCs w:val="20"/>
              </w:rPr>
              <w:t>Escolaridade</w:t>
            </w:r>
          </w:p>
        </w:tc>
      </w:tr>
      <w:tr w:rsidR="007936FB" w:rsidRPr="00417A67" w:rsidTr="00CC5171">
        <w:tc>
          <w:tcPr>
            <w:tcW w:w="1701" w:type="dxa"/>
          </w:tcPr>
          <w:p w:rsidR="007936FB" w:rsidRPr="00417A67" w:rsidRDefault="007936FB" w:rsidP="0024372A">
            <w:pPr>
              <w:pStyle w:val="Default"/>
              <w:jc w:val="both"/>
              <w:rPr>
                <w:sz w:val="20"/>
                <w:szCs w:val="20"/>
              </w:rPr>
            </w:pPr>
            <w:r w:rsidRPr="00417A67">
              <w:rPr>
                <w:sz w:val="20"/>
                <w:szCs w:val="20"/>
              </w:rPr>
              <w:t xml:space="preserve">Educador do Ensino Fundamental </w:t>
            </w:r>
            <w:r w:rsidR="008368B4" w:rsidRPr="00417A67">
              <w:rPr>
                <w:sz w:val="20"/>
                <w:szCs w:val="20"/>
              </w:rPr>
              <w:t>Língua</w:t>
            </w:r>
            <w:r w:rsidRPr="00417A67">
              <w:rPr>
                <w:sz w:val="20"/>
                <w:szCs w:val="20"/>
              </w:rPr>
              <w:t xml:space="preserve"> Inglesa</w:t>
            </w:r>
          </w:p>
        </w:tc>
        <w:tc>
          <w:tcPr>
            <w:tcW w:w="1134" w:type="dxa"/>
          </w:tcPr>
          <w:p w:rsidR="007936FB" w:rsidRPr="00417A67" w:rsidRDefault="007936FB" w:rsidP="006B0395">
            <w:pPr>
              <w:pStyle w:val="Default"/>
              <w:jc w:val="center"/>
              <w:rPr>
                <w:sz w:val="20"/>
                <w:szCs w:val="20"/>
              </w:rPr>
            </w:pPr>
            <w:r w:rsidRPr="00417A67">
              <w:rPr>
                <w:sz w:val="20"/>
                <w:szCs w:val="20"/>
              </w:rPr>
              <w:t>01</w:t>
            </w:r>
          </w:p>
        </w:tc>
        <w:tc>
          <w:tcPr>
            <w:tcW w:w="1276" w:type="dxa"/>
          </w:tcPr>
          <w:p w:rsidR="007936FB" w:rsidRPr="00417A67" w:rsidRDefault="007936FB" w:rsidP="00B83DA2">
            <w:pPr>
              <w:pStyle w:val="Default"/>
              <w:jc w:val="center"/>
              <w:rPr>
                <w:sz w:val="20"/>
                <w:szCs w:val="20"/>
              </w:rPr>
            </w:pPr>
            <w:r w:rsidRPr="00417A67">
              <w:rPr>
                <w:sz w:val="20"/>
                <w:szCs w:val="20"/>
              </w:rPr>
              <w:t>R$ 1.480,00</w:t>
            </w:r>
          </w:p>
        </w:tc>
        <w:tc>
          <w:tcPr>
            <w:tcW w:w="992" w:type="dxa"/>
          </w:tcPr>
          <w:p w:rsidR="007936FB" w:rsidRPr="00417A67" w:rsidRDefault="007936FB" w:rsidP="006B0395">
            <w:pPr>
              <w:pStyle w:val="Default"/>
              <w:jc w:val="center"/>
              <w:rPr>
                <w:sz w:val="20"/>
                <w:szCs w:val="20"/>
              </w:rPr>
            </w:pPr>
            <w:r w:rsidRPr="00417A67">
              <w:rPr>
                <w:sz w:val="20"/>
                <w:szCs w:val="20"/>
              </w:rPr>
              <w:t>30h</w:t>
            </w:r>
          </w:p>
        </w:tc>
        <w:tc>
          <w:tcPr>
            <w:tcW w:w="3969" w:type="dxa"/>
          </w:tcPr>
          <w:p w:rsidR="007936FB" w:rsidRPr="00417A67" w:rsidRDefault="007936FB" w:rsidP="0024372A">
            <w:pPr>
              <w:pStyle w:val="Default"/>
              <w:jc w:val="both"/>
              <w:rPr>
                <w:sz w:val="20"/>
                <w:szCs w:val="20"/>
              </w:rPr>
            </w:pPr>
            <w:r w:rsidRPr="00417A67">
              <w:rPr>
                <w:sz w:val="20"/>
                <w:szCs w:val="20"/>
              </w:rPr>
              <w:t xml:space="preserve">Curso Superior de Licenciatura Plena em </w:t>
            </w:r>
            <w:r w:rsidR="008368B4" w:rsidRPr="00417A67">
              <w:rPr>
                <w:sz w:val="20"/>
                <w:szCs w:val="20"/>
              </w:rPr>
              <w:t>Letras, com habilitação em Língua Inglesa.</w:t>
            </w:r>
          </w:p>
        </w:tc>
      </w:tr>
      <w:tr w:rsidR="008368B4" w:rsidRPr="00417A67" w:rsidTr="00CC5171">
        <w:tc>
          <w:tcPr>
            <w:tcW w:w="1701" w:type="dxa"/>
          </w:tcPr>
          <w:p w:rsidR="008368B4" w:rsidRPr="00417A67" w:rsidRDefault="008368B4" w:rsidP="0024372A">
            <w:pPr>
              <w:pStyle w:val="Default"/>
              <w:jc w:val="both"/>
              <w:rPr>
                <w:sz w:val="20"/>
                <w:szCs w:val="20"/>
              </w:rPr>
            </w:pPr>
            <w:r w:rsidRPr="00417A67">
              <w:rPr>
                <w:sz w:val="20"/>
                <w:szCs w:val="20"/>
              </w:rPr>
              <w:t>Educador do Ensino Fundamental Ciências Naturais</w:t>
            </w:r>
          </w:p>
        </w:tc>
        <w:tc>
          <w:tcPr>
            <w:tcW w:w="1134" w:type="dxa"/>
          </w:tcPr>
          <w:p w:rsidR="008368B4" w:rsidRPr="00417A67" w:rsidRDefault="008368B4" w:rsidP="006B0395">
            <w:pPr>
              <w:pStyle w:val="Default"/>
              <w:jc w:val="center"/>
              <w:rPr>
                <w:sz w:val="20"/>
                <w:szCs w:val="20"/>
              </w:rPr>
            </w:pPr>
            <w:r w:rsidRPr="00417A67">
              <w:rPr>
                <w:sz w:val="20"/>
                <w:szCs w:val="20"/>
              </w:rPr>
              <w:t>01</w:t>
            </w:r>
          </w:p>
        </w:tc>
        <w:tc>
          <w:tcPr>
            <w:tcW w:w="1276" w:type="dxa"/>
          </w:tcPr>
          <w:p w:rsidR="008368B4" w:rsidRPr="00417A67" w:rsidRDefault="008368B4" w:rsidP="00B83DA2">
            <w:pPr>
              <w:pStyle w:val="Default"/>
              <w:jc w:val="center"/>
              <w:rPr>
                <w:sz w:val="20"/>
                <w:szCs w:val="20"/>
              </w:rPr>
            </w:pPr>
            <w:r w:rsidRPr="00417A67">
              <w:rPr>
                <w:sz w:val="20"/>
                <w:szCs w:val="20"/>
              </w:rPr>
              <w:t>R$ 1.480,00</w:t>
            </w:r>
          </w:p>
        </w:tc>
        <w:tc>
          <w:tcPr>
            <w:tcW w:w="992" w:type="dxa"/>
          </w:tcPr>
          <w:p w:rsidR="008368B4" w:rsidRPr="00417A67" w:rsidRDefault="008368B4" w:rsidP="006B0395">
            <w:pPr>
              <w:pStyle w:val="Default"/>
              <w:jc w:val="center"/>
              <w:rPr>
                <w:sz w:val="20"/>
                <w:szCs w:val="20"/>
              </w:rPr>
            </w:pPr>
            <w:r w:rsidRPr="00417A67">
              <w:rPr>
                <w:sz w:val="20"/>
                <w:szCs w:val="20"/>
              </w:rPr>
              <w:t>30h</w:t>
            </w:r>
          </w:p>
        </w:tc>
        <w:tc>
          <w:tcPr>
            <w:tcW w:w="3969" w:type="dxa"/>
          </w:tcPr>
          <w:p w:rsidR="008368B4" w:rsidRPr="00417A67" w:rsidRDefault="008368B4" w:rsidP="0024372A">
            <w:pPr>
              <w:pStyle w:val="Default"/>
              <w:jc w:val="both"/>
              <w:rPr>
                <w:sz w:val="20"/>
                <w:szCs w:val="20"/>
              </w:rPr>
            </w:pPr>
            <w:r w:rsidRPr="00417A67">
              <w:rPr>
                <w:sz w:val="20"/>
                <w:szCs w:val="20"/>
              </w:rPr>
              <w:t>Curso Superior de Licenciatura Plena em Ciências, Biologia, Física ou Química.</w:t>
            </w:r>
          </w:p>
        </w:tc>
      </w:tr>
      <w:tr w:rsidR="008368B4" w:rsidRPr="00417A67" w:rsidTr="00CC5171">
        <w:tc>
          <w:tcPr>
            <w:tcW w:w="1701" w:type="dxa"/>
          </w:tcPr>
          <w:p w:rsidR="008368B4" w:rsidRPr="00417A67" w:rsidRDefault="008368B4" w:rsidP="003705F3">
            <w:pPr>
              <w:pStyle w:val="Default"/>
              <w:jc w:val="both"/>
              <w:rPr>
                <w:sz w:val="20"/>
                <w:szCs w:val="20"/>
              </w:rPr>
            </w:pPr>
            <w:r w:rsidRPr="00417A67">
              <w:rPr>
                <w:sz w:val="20"/>
                <w:szCs w:val="20"/>
              </w:rPr>
              <w:t xml:space="preserve">Educador do Ensino Fundamental Língua </w:t>
            </w:r>
            <w:r w:rsidR="003705F3">
              <w:rPr>
                <w:sz w:val="20"/>
                <w:szCs w:val="20"/>
              </w:rPr>
              <w:t>Portuguesa</w:t>
            </w:r>
          </w:p>
        </w:tc>
        <w:tc>
          <w:tcPr>
            <w:tcW w:w="1134" w:type="dxa"/>
          </w:tcPr>
          <w:p w:rsidR="008368B4" w:rsidRPr="00417A67" w:rsidRDefault="008368B4" w:rsidP="006B0395">
            <w:pPr>
              <w:pStyle w:val="Default"/>
              <w:jc w:val="center"/>
              <w:rPr>
                <w:sz w:val="20"/>
                <w:szCs w:val="20"/>
              </w:rPr>
            </w:pPr>
            <w:r w:rsidRPr="00417A67">
              <w:rPr>
                <w:sz w:val="20"/>
                <w:szCs w:val="20"/>
              </w:rPr>
              <w:t>01</w:t>
            </w:r>
          </w:p>
        </w:tc>
        <w:tc>
          <w:tcPr>
            <w:tcW w:w="1276" w:type="dxa"/>
          </w:tcPr>
          <w:p w:rsidR="008368B4" w:rsidRPr="00417A67" w:rsidRDefault="008368B4" w:rsidP="00B83DA2">
            <w:pPr>
              <w:pStyle w:val="Default"/>
              <w:jc w:val="center"/>
              <w:rPr>
                <w:sz w:val="20"/>
                <w:szCs w:val="20"/>
              </w:rPr>
            </w:pPr>
            <w:r w:rsidRPr="00417A67">
              <w:rPr>
                <w:sz w:val="20"/>
                <w:szCs w:val="20"/>
              </w:rPr>
              <w:t>R$ 1.480,00</w:t>
            </w:r>
          </w:p>
        </w:tc>
        <w:tc>
          <w:tcPr>
            <w:tcW w:w="992" w:type="dxa"/>
          </w:tcPr>
          <w:p w:rsidR="008368B4" w:rsidRPr="00417A67" w:rsidRDefault="008368B4" w:rsidP="006B0395">
            <w:pPr>
              <w:pStyle w:val="Default"/>
              <w:jc w:val="center"/>
              <w:rPr>
                <w:sz w:val="20"/>
                <w:szCs w:val="20"/>
              </w:rPr>
            </w:pPr>
            <w:r w:rsidRPr="00417A67">
              <w:rPr>
                <w:sz w:val="20"/>
                <w:szCs w:val="20"/>
              </w:rPr>
              <w:t>30h</w:t>
            </w:r>
          </w:p>
        </w:tc>
        <w:tc>
          <w:tcPr>
            <w:tcW w:w="3969" w:type="dxa"/>
          </w:tcPr>
          <w:p w:rsidR="008368B4" w:rsidRPr="00417A67" w:rsidRDefault="008368B4" w:rsidP="0024372A">
            <w:pPr>
              <w:pStyle w:val="Default"/>
              <w:jc w:val="both"/>
              <w:rPr>
                <w:sz w:val="20"/>
                <w:szCs w:val="20"/>
              </w:rPr>
            </w:pPr>
            <w:r w:rsidRPr="00417A67">
              <w:rPr>
                <w:sz w:val="20"/>
                <w:szCs w:val="20"/>
              </w:rPr>
              <w:t>Curso Superior de Licenciatura Plena em Letras, com habilitação em Língua Portuguesa.</w:t>
            </w:r>
          </w:p>
        </w:tc>
      </w:tr>
      <w:tr w:rsidR="008368B4" w:rsidRPr="00417A67" w:rsidTr="00CC5171">
        <w:tc>
          <w:tcPr>
            <w:tcW w:w="1701" w:type="dxa"/>
          </w:tcPr>
          <w:p w:rsidR="008368B4" w:rsidRPr="00417A67" w:rsidRDefault="008368B4" w:rsidP="0024372A">
            <w:pPr>
              <w:pStyle w:val="Default"/>
              <w:jc w:val="both"/>
              <w:rPr>
                <w:sz w:val="20"/>
                <w:szCs w:val="20"/>
              </w:rPr>
            </w:pPr>
            <w:r w:rsidRPr="00417A67">
              <w:rPr>
                <w:sz w:val="20"/>
                <w:szCs w:val="20"/>
              </w:rPr>
              <w:t>Educador do Ensino Fundamental Matemática</w:t>
            </w:r>
          </w:p>
        </w:tc>
        <w:tc>
          <w:tcPr>
            <w:tcW w:w="1134" w:type="dxa"/>
          </w:tcPr>
          <w:p w:rsidR="008368B4" w:rsidRPr="00417A67" w:rsidRDefault="008368B4" w:rsidP="006B0395">
            <w:pPr>
              <w:pStyle w:val="Default"/>
              <w:jc w:val="center"/>
              <w:rPr>
                <w:sz w:val="20"/>
                <w:szCs w:val="20"/>
              </w:rPr>
            </w:pPr>
            <w:r w:rsidRPr="00417A67">
              <w:rPr>
                <w:sz w:val="20"/>
                <w:szCs w:val="20"/>
              </w:rPr>
              <w:t>01</w:t>
            </w:r>
          </w:p>
        </w:tc>
        <w:tc>
          <w:tcPr>
            <w:tcW w:w="1276" w:type="dxa"/>
          </w:tcPr>
          <w:p w:rsidR="008368B4" w:rsidRPr="00417A67" w:rsidRDefault="008368B4" w:rsidP="00B83DA2">
            <w:pPr>
              <w:pStyle w:val="Default"/>
              <w:jc w:val="center"/>
              <w:rPr>
                <w:sz w:val="20"/>
                <w:szCs w:val="20"/>
              </w:rPr>
            </w:pPr>
            <w:r w:rsidRPr="00417A67">
              <w:rPr>
                <w:sz w:val="20"/>
                <w:szCs w:val="20"/>
              </w:rPr>
              <w:t>R$ 1.480,00</w:t>
            </w:r>
          </w:p>
        </w:tc>
        <w:tc>
          <w:tcPr>
            <w:tcW w:w="992" w:type="dxa"/>
          </w:tcPr>
          <w:p w:rsidR="008368B4" w:rsidRPr="00417A67" w:rsidRDefault="008368B4" w:rsidP="006B0395">
            <w:pPr>
              <w:pStyle w:val="Default"/>
              <w:jc w:val="center"/>
              <w:rPr>
                <w:sz w:val="20"/>
                <w:szCs w:val="20"/>
              </w:rPr>
            </w:pPr>
            <w:r w:rsidRPr="00417A67">
              <w:rPr>
                <w:sz w:val="20"/>
                <w:szCs w:val="20"/>
              </w:rPr>
              <w:t>30h</w:t>
            </w:r>
          </w:p>
        </w:tc>
        <w:tc>
          <w:tcPr>
            <w:tcW w:w="3969" w:type="dxa"/>
          </w:tcPr>
          <w:p w:rsidR="008368B4" w:rsidRPr="00417A67" w:rsidRDefault="008368B4" w:rsidP="0024372A">
            <w:pPr>
              <w:pStyle w:val="Default"/>
              <w:jc w:val="both"/>
              <w:rPr>
                <w:sz w:val="20"/>
                <w:szCs w:val="20"/>
              </w:rPr>
            </w:pPr>
            <w:r w:rsidRPr="00417A67">
              <w:rPr>
                <w:sz w:val="20"/>
                <w:szCs w:val="20"/>
              </w:rPr>
              <w:t>Curso Superior de Licenciatura Plena em Matemática.</w:t>
            </w:r>
          </w:p>
        </w:tc>
      </w:tr>
      <w:tr w:rsidR="008368B4" w:rsidRPr="00417A67" w:rsidTr="00CC5171">
        <w:tc>
          <w:tcPr>
            <w:tcW w:w="1701" w:type="dxa"/>
          </w:tcPr>
          <w:p w:rsidR="008368B4" w:rsidRPr="00417A67" w:rsidRDefault="008368B4" w:rsidP="0024372A">
            <w:pPr>
              <w:pStyle w:val="Default"/>
              <w:jc w:val="both"/>
              <w:rPr>
                <w:sz w:val="20"/>
                <w:szCs w:val="20"/>
              </w:rPr>
            </w:pPr>
            <w:r w:rsidRPr="00417A67">
              <w:rPr>
                <w:sz w:val="20"/>
                <w:szCs w:val="20"/>
              </w:rPr>
              <w:t>Educador de Qualificação Profissional para formação técnica geral do arco de administração</w:t>
            </w:r>
          </w:p>
        </w:tc>
        <w:tc>
          <w:tcPr>
            <w:tcW w:w="1134" w:type="dxa"/>
          </w:tcPr>
          <w:p w:rsidR="008368B4" w:rsidRPr="00417A67" w:rsidRDefault="008368B4" w:rsidP="006B0395">
            <w:pPr>
              <w:pStyle w:val="Default"/>
              <w:jc w:val="center"/>
              <w:rPr>
                <w:sz w:val="20"/>
                <w:szCs w:val="20"/>
              </w:rPr>
            </w:pPr>
            <w:r w:rsidRPr="00417A67">
              <w:rPr>
                <w:sz w:val="20"/>
                <w:szCs w:val="20"/>
              </w:rPr>
              <w:t>01</w:t>
            </w:r>
          </w:p>
        </w:tc>
        <w:tc>
          <w:tcPr>
            <w:tcW w:w="1276" w:type="dxa"/>
          </w:tcPr>
          <w:p w:rsidR="008368B4" w:rsidRPr="00417A67" w:rsidRDefault="008368B4" w:rsidP="00B83DA2">
            <w:pPr>
              <w:pStyle w:val="Default"/>
              <w:jc w:val="center"/>
              <w:rPr>
                <w:sz w:val="20"/>
                <w:szCs w:val="20"/>
              </w:rPr>
            </w:pPr>
            <w:r w:rsidRPr="00417A67">
              <w:rPr>
                <w:sz w:val="20"/>
                <w:szCs w:val="20"/>
              </w:rPr>
              <w:t>R$ 1.300,00</w:t>
            </w:r>
          </w:p>
        </w:tc>
        <w:tc>
          <w:tcPr>
            <w:tcW w:w="992" w:type="dxa"/>
          </w:tcPr>
          <w:p w:rsidR="008368B4" w:rsidRPr="00417A67" w:rsidRDefault="008368B4" w:rsidP="006B0395">
            <w:pPr>
              <w:pStyle w:val="Default"/>
              <w:jc w:val="center"/>
              <w:rPr>
                <w:sz w:val="20"/>
                <w:szCs w:val="20"/>
              </w:rPr>
            </w:pPr>
            <w:r w:rsidRPr="00417A67">
              <w:rPr>
                <w:sz w:val="20"/>
                <w:szCs w:val="20"/>
              </w:rPr>
              <w:t>30h</w:t>
            </w:r>
          </w:p>
        </w:tc>
        <w:tc>
          <w:tcPr>
            <w:tcW w:w="3969" w:type="dxa"/>
          </w:tcPr>
          <w:p w:rsidR="008368B4" w:rsidRPr="00417A67" w:rsidRDefault="008368B4" w:rsidP="0024372A">
            <w:pPr>
              <w:pStyle w:val="Default"/>
              <w:jc w:val="both"/>
              <w:rPr>
                <w:sz w:val="20"/>
                <w:szCs w:val="20"/>
              </w:rPr>
            </w:pPr>
            <w:r w:rsidRPr="00417A67">
              <w:rPr>
                <w:sz w:val="20"/>
                <w:szCs w:val="20"/>
              </w:rPr>
              <w:t>Curso Superior em Administração</w:t>
            </w:r>
          </w:p>
        </w:tc>
      </w:tr>
      <w:tr w:rsidR="00C8520F" w:rsidRPr="00FA796C" w:rsidTr="00CC5171">
        <w:tc>
          <w:tcPr>
            <w:tcW w:w="1701" w:type="dxa"/>
          </w:tcPr>
          <w:p w:rsidR="00C8520F" w:rsidRPr="00FA796C" w:rsidRDefault="00C8520F" w:rsidP="004C3C05">
            <w:pPr>
              <w:pStyle w:val="Default"/>
              <w:rPr>
                <w:sz w:val="20"/>
                <w:szCs w:val="20"/>
              </w:rPr>
            </w:pPr>
            <w:r w:rsidRPr="00FA796C">
              <w:rPr>
                <w:sz w:val="20"/>
                <w:szCs w:val="20"/>
              </w:rPr>
              <w:t>Assi</w:t>
            </w:r>
            <w:r>
              <w:rPr>
                <w:sz w:val="20"/>
                <w:szCs w:val="20"/>
              </w:rPr>
              <w:t>s</w:t>
            </w:r>
            <w:r w:rsidRPr="00FA796C">
              <w:rPr>
                <w:sz w:val="20"/>
                <w:szCs w:val="20"/>
              </w:rPr>
              <w:t>tente Pedagógico</w:t>
            </w:r>
          </w:p>
        </w:tc>
        <w:tc>
          <w:tcPr>
            <w:tcW w:w="1134" w:type="dxa"/>
          </w:tcPr>
          <w:p w:rsidR="00C8520F" w:rsidRPr="00FA796C" w:rsidRDefault="00C8520F" w:rsidP="004C3C05">
            <w:pPr>
              <w:pStyle w:val="Default"/>
              <w:jc w:val="center"/>
              <w:rPr>
                <w:sz w:val="20"/>
                <w:szCs w:val="20"/>
              </w:rPr>
            </w:pPr>
            <w:r w:rsidRPr="00FA796C">
              <w:rPr>
                <w:sz w:val="20"/>
                <w:szCs w:val="20"/>
              </w:rPr>
              <w:t>Cadastro reserva</w:t>
            </w:r>
          </w:p>
        </w:tc>
        <w:tc>
          <w:tcPr>
            <w:tcW w:w="1276" w:type="dxa"/>
          </w:tcPr>
          <w:p w:rsidR="00C8520F" w:rsidRPr="00FA796C" w:rsidRDefault="00C8520F" w:rsidP="00B83DA2">
            <w:pPr>
              <w:pStyle w:val="Default"/>
              <w:jc w:val="center"/>
              <w:rPr>
                <w:sz w:val="20"/>
                <w:szCs w:val="20"/>
              </w:rPr>
            </w:pPr>
            <w:r w:rsidRPr="00FA796C">
              <w:rPr>
                <w:sz w:val="20"/>
                <w:szCs w:val="20"/>
              </w:rPr>
              <w:t>R$ 1.700,00</w:t>
            </w:r>
          </w:p>
        </w:tc>
        <w:tc>
          <w:tcPr>
            <w:tcW w:w="992" w:type="dxa"/>
          </w:tcPr>
          <w:p w:rsidR="00C8520F" w:rsidRPr="00FA796C" w:rsidRDefault="00C8520F" w:rsidP="004C3C05">
            <w:pPr>
              <w:pStyle w:val="Default"/>
              <w:jc w:val="center"/>
              <w:rPr>
                <w:sz w:val="20"/>
                <w:szCs w:val="20"/>
              </w:rPr>
            </w:pPr>
            <w:r w:rsidRPr="00FA796C">
              <w:rPr>
                <w:sz w:val="20"/>
                <w:szCs w:val="20"/>
              </w:rPr>
              <w:t>40h</w:t>
            </w:r>
          </w:p>
        </w:tc>
        <w:tc>
          <w:tcPr>
            <w:tcW w:w="3969" w:type="dxa"/>
          </w:tcPr>
          <w:p w:rsidR="00C8520F" w:rsidRPr="00FA796C" w:rsidRDefault="00C8520F" w:rsidP="004C3C05">
            <w:pPr>
              <w:pStyle w:val="Default"/>
              <w:rPr>
                <w:sz w:val="20"/>
                <w:szCs w:val="20"/>
              </w:rPr>
            </w:pPr>
            <w:r>
              <w:rPr>
                <w:sz w:val="20"/>
                <w:szCs w:val="20"/>
              </w:rPr>
              <w:t>Curso Superior de Licenciatura Plena em Pedagogia</w:t>
            </w:r>
          </w:p>
        </w:tc>
      </w:tr>
      <w:tr w:rsidR="00C8520F" w:rsidRPr="00FA796C" w:rsidTr="00CC5171">
        <w:tc>
          <w:tcPr>
            <w:tcW w:w="1701" w:type="dxa"/>
          </w:tcPr>
          <w:p w:rsidR="00C8520F" w:rsidRPr="00FA796C" w:rsidRDefault="00C8520F" w:rsidP="004C3C05">
            <w:pPr>
              <w:pStyle w:val="Default"/>
              <w:rPr>
                <w:sz w:val="20"/>
                <w:szCs w:val="20"/>
              </w:rPr>
            </w:pPr>
            <w:r w:rsidRPr="00FA796C">
              <w:rPr>
                <w:sz w:val="20"/>
                <w:szCs w:val="20"/>
              </w:rPr>
              <w:t>Assistente Administrativo</w:t>
            </w:r>
          </w:p>
        </w:tc>
        <w:tc>
          <w:tcPr>
            <w:tcW w:w="1134" w:type="dxa"/>
          </w:tcPr>
          <w:p w:rsidR="00C8520F" w:rsidRPr="00FA796C" w:rsidRDefault="00C8520F" w:rsidP="004C3C05">
            <w:pPr>
              <w:pStyle w:val="Default"/>
              <w:jc w:val="center"/>
              <w:rPr>
                <w:sz w:val="20"/>
                <w:szCs w:val="20"/>
              </w:rPr>
            </w:pPr>
            <w:r w:rsidRPr="00FA796C">
              <w:rPr>
                <w:sz w:val="20"/>
                <w:szCs w:val="20"/>
              </w:rPr>
              <w:t>Cadastro reserva</w:t>
            </w:r>
          </w:p>
        </w:tc>
        <w:tc>
          <w:tcPr>
            <w:tcW w:w="1276" w:type="dxa"/>
          </w:tcPr>
          <w:p w:rsidR="00C8520F" w:rsidRPr="00FA796C" w:rsidRDefault="00C8520F" w:rsidP="00B83DA2">
            <w:pPr>
              <w:pStyle w:val="Default"/>
              <w:jc w:val="center"/>
              <w:rPr>
                <w:sz w:val="20"/>
                <w:szCs w:val="20"/>
              </w:rPr>
            </w:pPr>
            <w:r w:rsidRPr="00FA796C">
              <w:rPr>
                <w:sz w:val="20"/>
                <w:szCs w:val="20"/>
              </w:rPr>
              <w:t>R$ 1.000,00</w:t>
            </w:r>
          </w:p>
        </w:tc>
        <w:tc>
          <w:tcPr>
            <w:tcW w:w="992" w:type="dxa"/>
          </w:tcPr>
          <w:p w:rsidR="00C8520F" w:rsidRPr="00FA796C" w:rsidRDefault="00C8520F" w:rsidP="004C3C05">
            <w:pPr>
              <w:pStyle w:val="Default"/>
              <w:jc w:val="center"/>
              <w:rPr>
                <w:sz w:val="20"/>
                <w:szCs w:val="20"/>
              </w:rPr>
            </w:pPr>
            <w:r w:rsidRPr="00FA796C">
              <w:rPr>
                <w:sz w:val="20"/>
                <w:szCs w:val="20"/>
              </w:rPr>
              <w:t>40h</w:t>
            </w:r>
          </w:p>
        </w:tc>
        <w:tc>
          <w:tcPr>
            <w:tcW w:w="3969" w:type="dxa"/>
          </w:tcPr>
          <w:p w:rsidR="00C8520F" w:rsidRPr="00FA796C" w:rsidRDefault="00C8520F" w:rsidP="004C3C05">
            <w:pPr>
              <w:pStyle w:val="Default"/>
              <w:rPr>
                <w:sz w:val="20"/>
                <w:szCs w:val="20"/>
              </w:rPr>
            </w:pPr>
            <w:r>
              <w:rPr>
                <w:sz w:val="20"/>
                <w:szCs w:val="20"/>
              </w:rPr>
              <w:t>Nível médio, com formação em informática comprovada</w:t>
            </w:r>
          </w:p>
        </w:tc>
      </w:tr>
      <w:tr w:rsidR="00C8520F" w:rsidTr="00CC5171">
        <w:tc>
          <w:tcPr>
            <w:tcW w:w="1701" w:type="dxa"/>
          </w:tcPr>
          <w:p w:rsidR="00C8520F" w:rsidRPr="00FA796C" w:rsidRDefault="00C8520F" w:rsidP="004C3C05">
            <w:pPr>
              <w:pStyle w:val="Default"/>
              <w:rPr>
                <w:sz w:val="20"/>
                <w:szCs w:val="20"/>
              </w:rPr>
            </w:pPr>
            <w:r>
              <w:rPr>
                <w:sz w:val="20"/>
                <w:szCs w:val="20"/>
              </w:rPr>
              <w:t>Educador para Sala de Acolhimento</w:t>
            </w:r>
          </w:p>
        </w:tc>
        <w:tc>
          <w:tcPr>
            <w:tcW w:w="1134" w:type="dxa"/>
          </w:tcPr>
          <w:p w:rsidR="00C8520F" w:rsidRPr="00FA796C" w:rsidRDefault="00C8520F" w:rsidP="004C3C05">
            <w:pPr>
              <w:pStyle w:val="Default"/>
              <w:jc w:val="center"/>
              <w:rPr>
                <w:sz w:val="20"/>
                <w:szCs w:val="20"/>
              </w:rPr>
            </w:pPr>
            <w:r>
              <w:rPr>
                <w:sz w:val="20"/>
                <w:szCs w:val="20"/>
              </w:rPr>
              <w:t>Cadastro reserva</w:t>
            </w:r>
          </w:p>
        </w:tc>
        <w:tc>
          <w:tcPr>
            <w:tcW w:w="1276" w:type="dxa"/>
          </w:tcPr>
          <w:p w:rsidR="00C8520F" w:rsidRPr="00FA796C" w:rsidRDefault="00C8520F" w:rsidP="00B83DA2">
            <w:pPr>
              <w:pStyle w:val="Default"/>
              <w:jc w:val="center"/>
              <w:rPr>
                <w:sz w:val="20"/>
                <w:szCs w:val="20"/>
              </w:rPr>
            </w:pPr>
            <w:r>
              <w:rPr>
                <w:sz w:val="20"/>
                <w:szCs w:val="20"/>
              </w:rPr>
              <w:t>R$ 680,00</w:t>
            </w:r>
          </w:p>
        </w:tc>
        <w:tc>
          <w:tcPr>
            <w:tcW w:w="992" w:type="dxa"/>
          </w:tcPr>
          <w:p w:rsidR="00C8520F" w:rsidRPr="00FA796C" w:rsidRDefault="00C8520F" w:rsidP="004C3C05">
            <w:pPr>
              <w:pStyle w:val="Default"/>
              <w:jc w:val="center"/>
              <w:rPr>
                <w:sz w:val="20"/>
                <w:szCs w:val="20"/>
              </w:rPr>
            </w:pPr>
            <w:r>
              <w:rPr>
                <w:sz w:val="20"/>
                <w:szCs w:val="20"/>
              </w:rPr>
              <w:t>20h</w:t>
            </w:r>
          </w:p>
        </w:tc>
        <w:tc>
          <w:tcPr>
            <w:tcW w:w="3969" w:type="dxa"/>
          </w:tcPr>
          <w:p w:rsidR="00C8520F" w:rsidRDefault="00C8520F" w:rsidP="004C3C05">
            <w:pPr>
              <w:pStyle w:val="Default"/>
              <w:rPr>
                <w:sz w:val="20"/>
                <w:szCs w:val="20"/>
              </w:rPr>
            </w:pPr>
            <w:r>
              <w:rPr>
                <w:sz w:val="20"/>
                <w:szCs w:val="20"/>
              </w:rPr>
              <w:t>Formação mínima em nível médio modalidade magistério</w:t>
            </w:r>
          </w:p>
        </w:tc>
      </w:tr>
      <w:tr w:rsidR="00C8520F" w:rsidRPr="00417A67" w:rsidTr="00CC5171">
        <w:tc>
          <w:tcPr>
            <w:tcW w:w="1701" w:type="dxa"/>
          </w:tcPr>
          <w:p w:rsidR="00C8520F" w:rsidRPr="00417A67" w:rsidRDefault="00C8520F" w:rsidP="004C3C05">
            <w:pPr>
              <w:pStyle w:val="Default"/>
              <w:jc w:val="both"/>
              <w:rPr>
                <w:sz w:val="20"/>
                <w:szCs w:val="20"/>
              </w:rPr>
            </w:pPr>
            <w:r w:rsidRPr="00417A67">
              <w:rPr>
                <w:sz w:val="20"/>
                <w:szCs w:val="20"/>
              </w:rPr>
              <w:t xml:space="preserve">Educador do </w:t>
            </w:r>
            <w:r w:rsidRPr="00417A67">
              <w:rPr>
                <w:sz w:val="20"/>
                <w:szCs w:val="20"/>
              </w:rPr>
              <w:lastRenderedPageBreak/>
              <w:t xml:space="preserve">Ensino Fundamental </w:t>
            </w:r>
            <w:r w:rsidR="00515F32">
              <w:rPr>
                <w:sz w:val="20"/>
                <w:szCs w:val="20"/>
              </w:rPr>
              <w:t>Ciências</w:t>
            </w:r>
            <w:r>
              <w:rPr>
                <w:sz w:val="20"/>
                <w:szCs w:val="20"/>
              </w:rPr>
              <w:t xml:space="preserve"> Humanas</w:t>
            </w:r>
          </w:p>
        </w:tc>
        <w:tc>
          <w:tcPr>
            <w:tcW w:w="1134" w:type="dxa"/>
          </w:tcPr>
          <w:p w:rsidR="00C8520F" w:rsidRPr="00417A67" w:rsidRDefault="00C8520F" w:rsidP="004C3C05">
            <w:pPr>
              <w:pStyle w:val="Default"/>
              <w:jc w:val="center"/>
              <w:rPr>
                <w:sz w:val="20"/>
                <w:szCs w:val="20"/>
              </w:rPr>
            </w:pPr>
            <w:r>
              <w:rPr>
                <w:sz w:val="20"/>
                <w:szCs w:val="20"/>
              </w:rPr>
              <w:lastRenderedPageBreak/>
              <w:t xml:space="preserve">Cadastro </w:t>
            </w:r>
            <w:r>
              <w:rPr>
                <w:sz w:val="20"/>
                <w:szCs w:val="20"/>
              </w:rPr>
              <w:lastRenderedPageBreak/>
              <w:t>reserva</w:t>
            </w:r>
          </w:p>
        </w:tc>
        <w:tc>
          <w:tcPr>
            <w:tcW w:w="1276" w:type="dxa"/>
          </w:tcPr>
          <w:p w:rsidR="00C8520F" w:rsidRPr="00417A67" w:rsidRDefault="00C8520F" w:rsidP="00B83DA2">
            <w:pPr>
              <w:pStyle w:val="Default"/>
              <w:jc w:val="center"/>
              <w:rPr>
                <w:sz w:val="20"/>
                <w:szCs w:val="20"/>
              </w:rPr>
            </w:pPr>
            <w:r w:rsidRPr="00417A67">
              <w:rPr>
                <w:sz w:val="20"/>
                <w:szCs w:val="20"/>
              </w:rPr>
              <w:lastRenderedPageBreak/>
              <w:t xml:space="preserve">R$ </w:t>
            </w:r>
            <w:r w:rsidRPr="00417A67">
              <w:rPr>
                <w:sz w:val="20"/>
                <w:szCs w:val="20"/>
              </w:rPr>
              <w:lastRenderedPageBreak/>
              <w:t>1.480,00</w:t>
            </w:r>
          </w:p>
        </w:tc>
        <w:tc>
          <w:tcPr>
            <w:tcW w:w="992" w:type="dxa"/>
          </w:tcPr>
          <w:p w:rsidR="00C8520F" w:rsidRPr="00417A67" w:rsidRDefault="00C8520F" w:rsidP="004C3C05">
            <w:pPr>
              <w:pStyle w:val="Default"/>
              <w:jc w:val="center"/>
              <w:rPr>
                <w:sz w:val="20"/>
                <w:szCs w:val="20"/>
              </w:rPr>
            </w:pPr>
            <w:r w:rsidRPr="00417A67">
              <w:rPr>
                <w:sz w:val="20"/>
                <w:szCs w:val="20"/>
              </w:rPr>
              <w:lastRenderedPageBreak/>
              <w:t>30h</w:t>
            </w:r>
          </w:p>
        </w:tc>
        <w:tc>
          <w:tcPr>
            <w:tcW w:w="3969" w:type="dxa"/>
          </w:tcPr>
          <w:p w:rsidR="00C8520F" w:rsidRPr="00417A67" w:rsidRDefault="00C8520F" w:rsidP="004C3C05">
            <w:pPr>
              <w:pStyle w:val="Default"/>
              <w:jc w:val="both"/>
              <w:rPr>
                <w:sz w:val="20"/>
                <w:szCs w:val="20"/>
              </w:rPr>
            </w:pPr>
            <w:r w:rsidRPr="00417A67">
              <w:rPr>
                <w:sz w:val="20"/>
                <w:szCs w:val="20"/>
              </w:rPr>
              <w:t xml:space="preserve">Curso Superior de Licenciatura Plena em </w:t>
            </w:r>
            <w:r>
              <w:rPr>
                <w:sz w:val="20"/>
                <w:szCs w:val="20"/>
              </w:rPr>
              <w:lastRenderedPageBreak/>
              <w:t>Historia, Geografia, Sociologia ou Ciências Sociais.</w:t>
            </w:r>
          </w:p>
        </w:tc>
      </w:tr>
      <w:tr w:rsidR="00C8520F" w:rsidRPr="00FA796C" w:rsidTr="00CC5171">
        <w:tc>
          <w:tcPr>
            <w:tcW w:w="1701" w:type="dxa"/>
          </w:tcPr>
          <w:p w:rsidR="00C8520F" w:rsidRPr="00FA796C" w:rsidRDefault="00C8520F" w:rsidP="004C3C05">
            <w:pPr>
              <w:pStyle w:val="Default"/>
              <w:rPr>
                <w:sz w:val="20"/>
                <w:szCs w:val="20"/>
              </w:rPr>
            </w:pPr>
            <w:r w:rsidRPr="00FA796C">
              <w:rPr>
                <w:sz w:val="20"/>
                <w:szCs w:val="20"/>
              </w:rPr>
              <w:lastRenderedPageBreak/>
              <w:t>Educador de Particip</w:t>
            </w:r>
            <w:r>
              <w:rPr>
                <w:sz w:val="20"/>
                <w:szCs w:val="20"/>
              </w:rPr>
              <w:t>aç</w:t>
            </w:r>
            <w:r w:rsidRPr="00FA796C">
              <w:rPr>
                <w:sz w:val="20"/>
                <w:szCs w:val="20"/>
              </w:rPr>
              <w:t>ão Cidadã</w:t>
            </w:r>
          </w:p>
        </w:tc>
        <w:tc>
          <w:tcPr>
            <w:tcW w:w="1134" w:type="dxa"/>
          </w:tcPr>
          <w:p w:rsidR="00C8520F" w:rsidRPr="00417A67" w:rsidRDefault="00C8520F" w:rsidP="004C3C05">
            <w:pPr>
              <w:pStyle w:val="Default"/>
              <w:jc w:val="center"/>
              <w:rPr>
                <w:sz w:val="20"/>
                <w:szCs w:val="20"/>
              </w:rPr>
            </w:pPr>
            <w:r>
              <w:rPr>
                <w:sz w:val="20"/>
                <w:szCs w:val="20"/>
              </w:rPr>
              <w:t>Cadastro reserva</w:t>
            </w:r>
          </w:p>
        </w:tc>
        <w:tc>
          <w:tcPr>
            <w:tcW w:w="1276" w:type="dxa"/>
          </w:tcPr>
          <w:p w:rsidR="00C8520F" w:rsidRPr="00417A67" w:rsidRDefault="00C8520F" w:rsidP="00B83DA2">
            <w:pPr>
              <w:pStyle w:val="Default"/>
              <w:jc w:val="center"/>
              <w:rPr>
                <w:sz w:val="20"/>
                <w:szCs w:val="20"/>
              </w:rPr>
            </w:pPr>
            <w:r w:rsidRPr="00417A67">
              <w:rPr>
                <w:sz w:val="20"/>
                <w:szCs w:val="20"/>
              </w:rPr>
              <w:t>R$ 1.480,00</w:t>
            </w:r>
          </w:p>
        </w:tc>
        <w:tc>
          <w:tcPr>
            <w:tcW w:w="992" w:type="dxa"/>
          </w:tcPr>
          <w:p w:rsidR="00C8520F" w:rsidRPr="00417A67" w:rsidRDefault="00C8520F" w:rsidP="004C3C05">
            <w:pPr>
              <w:pStyle w:val="Default"/>
              <w:jc w:val="center"/>
              <w:rPr>
                <w:sz w:val="20"/>
                <w:szCs w:val="20"/>
              </w:rPr>
            </w:pPr>
            <w:r w:rsidRPr="00417A67">
              <w:rPr>
                <w:sz w:val="20"/>
                <w:szCs w:val="20"/>
              </w:rPr>
              <w:t>30h</w:t>
            </w:r>
          </w:p>
        </w:tc>
        <w:tc>
          <w:tcPr>
            <w:tcW w:w="3969" w:type="dxa"/>
          </w:tcPr>
          <w:p w:rsidR="00C8520F" w:rsidRPr="00FA796C" w:rsidRDefault="00C8520F" w:rsidP="004C3C05">
            <w:pPr>
              <w:pStyle w:val="Default"/>
              <w:rPr>
                <w:sz w:val="20"/>
                <w:szCs w:val="20"/>
              </w:rPr>
            </w:pPr>
            <w:r>
              <w:rPr>
                <w:sz w:val="20"/>
                <w:szCs w:val="20"/>
              </w:rPr>
              <w:t>Curso Superior de Licenciatura em Ciências Humanas, Ciências Sociais ou Pedagogia</w:t>
            </w:r>
          </w:p>
        </w:tc>
      </w:tr>
    </w:tbl>
    <w:p w:rsidR="0047389F" w:rsidRPr="00417A67" w:rsidRDefault="0047389F" w:rsidP="0024372A">
      <w:pPr>
        <w:pStyle w:val="Default"/>
        <w:ind w:left="720"/>
        <w:jc w:val="both"/>
        <w:rPr>
          <w:sz w:val="20"/>
          <w:szCs w:val="20"/>
        </w:rPr>
      </w:pPr>
    </w:p>
    <w:p w:rsidR="00366CE8" w:rsidRPr="0095051F" w:rsidRDefault="00335C3B" w:rsidP="00335C3B">
      <w:pPr>
        <w:pStyle w:val="Default"/>
        <w:ind w:right="-567"/>
        <w:jc w:val="both"/>
        <w:rPr>
          <w:b/>
          <w:bCs/>
          <w:sz w:val="20"/>
          <w:szCs w:val="20"/>
        </w:rPr>
      </w:pPr>
      <w:proofErr w:type="gramStart"/>
      <w:r>
        <w:rPr>
          <w:sz w:val="20"/>
          <w:szCs w:val="20"/>
        </w:rPr>
        <w:t>1.4.</w:t>
      </w:r>
      <w:proofErr w:type="gramEnd"/>
      <w:r w:rsidR="0095051F" w:rsidRPr="0095051F">
        <w:rPr>
          <w:sz w:val="20"/>
          <w:szCs w:val="20"/>
        </w:rPr>
        <w:t>Para todas  as funções acima</w:t>
      </w:r>
      <w:r w:rsidR="0095051F">
        <w:rPr>
          <w:sz w:val="20"/>
          <w:szCs w:val="20"/>
        </w:rPr>
        <w:t xml:space="preserve"> será</w:t>
      </w:r>
      <w:r w:rsidR="0095051F" w:rsidRPr="0095051F">
        <w:rPr>
          <w:sz w:val="20"/>
          <w:szCs w:val="20"/>
        </w:rPr>
        <w:t xml:space="preserve"> exigido conhecimentos básicos em informática </w:t>
      </w:r>
      <w:r w:rsidR="0095051F" w:rsidRPr="0095051F">
        <w:rPr>
          <w:b/>
          <w:bCs/>
          <w:sz w:val="20"/>
          <w:szCs w:val="20"/>
        </w:rPr>
        <w:t>com documento comprobatório</w:t>
      </w:r>
      <w:r w:rsidR="0095051F" w:rsidRPr="0095051F">
        <w:rPr>
          <w:sz w:val="20"/>
          <w:szCs w:val="20"/>
        </w:rPr>
        <w:t xml:space="preserve"> (operação de software de texto, planilhas, correio eletrônico, navegação na internet), na perspectiva da inclusão digital e como ferramenta pedagógica para o desenvolvimento dos componentes curriculares.</w:t>
      </w:r>
    </w:p>
    <w:p w:rsidR="00366CE8" w:rsidRPr="00417A67" w:rsidRDefault="00366CE8" w:rsidP="0095051F">
      <w:pPr>
        <w:pStyle w:val="Default"/>
        <w:ind w:left="-709" w:firstLine="709"/>
        <w:jc w:val="both"/>
        <w:rPr>
          <w:b/>
          <w:bCs/>
          <w:sz w:val="20"/>
          <w:szCs w:val="20"/>
        </w:rPr>
      </w:pPr>
    </w:p>
    <w:p w:rsidR="00366CE8" w:rsidRPr="00417A67" w:rsidRDefault="00366CE8" w:rsidP="0095051F">
      <w:pPr>
        <w:pStyle w:val="Default"/>
        <w:jc w:val="both"/>
        <w:rPr>
          <w:sz w:val="20"/>
          <w:szCs w:val="20"/>
        </w:rPr>
      </w:pPr>
      <w:r w:rsidRPr="00417A67">
        <w:rPr>
          <w:b/>
          <w:bCs/>
          <w:sz w:val="20"/>
          <w:szCs w:val="20"/>
        </w:rPr>
        <w:t xml:space="preserve">II – DAS INSCRIÇÕES: </w:t>
      </w:r>
    </w:p>
    <w:p w:rsidR="00366CE8" w:rsidRPr="00417A67" w:rsidRDefault="00335C3B" w:rsidP="00335C3B">
      <w:pPr>
        <w:pStyle w:val="Default"/>
        <w:jc w:val="both"/>
        <w:rPr>
          <w:b/>
          <w:bCs/>
          <w:sz w:val="20"/>
          <w:szCs w:val="20"/>
        </w:rPr>
      </w:pPr>
      <w:proofErr w:type="gramStart"/>
      <w:r>
        <w:rPr>
          <w:sz w:val="20"/>
          <w:szCs w:val="20"/>
        </w:rPr>
        <w:t>1.</w:t>
      </w:r>
      <w:proofErr w:type="gramEnd"/>
      <w:r w:rsidR="00366CE8" w:rsidRPr="00417A67">
        <w:rPr>
          <w:sz w:val="20"/>
          <w:szCs w:val="20"/>
        </w:rPr>
        <w:t xml:space="preserve">A inscrição do candidato implicará no conhecimento e na tácita aceitação das normas e condições estabelecidas neste Edital de </w:t>
      </w:r>
      <w:r w:rsidR="00F45989" w:rsidRPr="00417A67">
        <w:rPr>
          <w:b/>
          <w:bCs/>
          <w:sz w:val="20"/>
          <w:szCs w:val="20"/>
        </w:rPr>
        <w:t>Processo Seletivo</w:t>
      </w:r>
      <w:r w:rsidR="00366CE8" w:rsidRPr="00417A67">
        <w:rPr>
          <w:b/>
          <w:bCs/>
          <w:sz w:val="20"/>
          <w:szCs w:val="20"/>
        </w:rPr>
        <w:t xml:space="preserve"> </w:t>
      </w:r>
      <w:r w:rsidR="00F45989" w:rsidRPr="00417A67">
        <w:rPr>
          <w:b/>
          <w:bCs/>
          <w:sz w:val="20"/>
          <w:szCs w:val="20"/>
        </w:rPr>
        <w:t xml:space="preserve">Simplificado nº </w:t>
      </w:r>
      <w:r w:rsidR="009B050A">
        <w:rPr>
          <w:b/>
          <w:bCs/>
          <w:sz w:val="20"/>
          <w:szCs w:val="20"/>
        </w:rPr>
        <w:t>004</w:t>
      </w:r>
      <w:r w:rsidR="003705F3">
        <w:rPr>
          <w:b/>
          <w:bCs/>
          <w:sz w:val="20"/>
          <w:szCs w:val="20"/>
        </w:rPr>
        <w:t>/2014</w:t>
      </w:r>
      <w:r w:rsidR="00366CE8" w:rsidRPr="00417A67">
        <w:rPr>
          <w:sz w:val="20"/>
          <w:szCs w:val="20"/>
        </w:rPr>
        <w:t xml:space="preserve"> em relação às quais não poderá alegar desconhecimento</w:t>
      </w:r>
      <w:r w:rsidR="00366CE8" w:rsidRPr="00417A67">
        <w:rPr>
          <w:b/>
          <w:bCs/>
          <w:sz w:val="20"/>
          <w:szCs w:val="20"/>
        </w:rPr>
        <w:t xml:space="preserve">. </w:t>
      </w:r>
    </w:p>
    <w:p w:rsidR="00F45989" w:rsidRPr="00417A67" w:rsidRDefault="00F45989" w:rsidP="00D152B7">
      <w:pPr>
        <w:pStyle w:val="Default"/>
        <w:jc w:val="both"/>
        <w:rPr>
          <w:b/>
          <w:bCs/>
          <w:sz w:val="20"/>
          <w:szCs w:val="20"/>
        </w:rPr>
      </w:pPr>
    </w:p>
    <w:p w:rsidR="00F45989" w:rsidRPr="00335C3B" w:rsidRDefault="00335C3B" w:rsidP="00335C3B">
      <w:pPr>
        <w:autoSpaceDE w:val="0"/>
        <w:autoSpaceDN w:val="0"/>
        <w:adjustRightInd w:val="0"/>
        <w:jc w:val="both"/>
        <w:rPr>
          <w:rFonts w:ascii="Arial" w:hAnsi="Arial" w:cs="Arial"/>
          <w:color w:val="000000"/>
          <w:sz w:val="20"/>
          <w:szCs w:val="20"/>
        </w:rPr>
      </w:pPr>
      <w:r>
        <w:rPr>
          <w:rFonts w:ascii="Arial" w:hAnsi="Arial" w:cs="Arial"/>
          <w:color w:val="000000"/>
          <w:sz w:val="20"/>
          <w:szCs w:val="20"/>
        </w:rPr>
        <w:t>2.</w:t>
      </w:r>
      <w:r w:rsidR="00366CE8" w:rsidRPr="00335C3B">
        <w:rPr>
          <w:rFonts w:ascii="Arial" w:hAnsi="Arial" w:cs="Arial"/>
          <w:color w:val="000000"/>
          <w:sz w:val="20"/>
          <w:szCs w:val="20"/>
        </w:rPr>
        <w:t xml:space="preserve">O Edital </w:t>
      </w:r>
      <w:r w:rsidR="00417A67" w:rsidRPr="00335C3B">
        <w:rPr>
          <w:rFonts w:ascii="Arial" w:hAnsi="Arial" w:cs="Arial"/>
          <w:color w:val="000000"/>
          <w:sz w:val="20"/>
          <w:szCs w:val="20"/>
        </w:rPr>
        <w:t xml:space="preserve">completo </w:t>
      </w:r>
      <w:r w:rsidR="003F4934" w:rsidRPr="00335C3B">
        <w:rPr>
          <w:rFonts w:ascii="Arial" w:hAnsi="Arial" w:cs="Arial"/>
          <w:color w:val="000000"/>
          <w:sz w:val="20"/>
          <w:szCs w:val="20"/>
        </w:rPr>
        <w:t>estará disponível</w:t>
      </w:r>
      <w:r w:rsidR="00366CE8" w:rsidRPr="00335C3B">
        <w:rPr>
          <w:rFonts w:ascii="Arial" w:hAnsi="Arial" w:cs="Arial"/>
          <w:color w:val="000000"/>
          <w:sz w:val="20"/>
          <w:szCs w:val="20"/>
        </w:rPr>
        <w:t xml:space="preserve"> </w:t>
      </w:r>
      <w:r w:rsidR="00F45989" w:rsidRPr="00335C3B">
        <w:rPr>
          <w:rFonts w:ascii="Arial" w:hAnsi="Arial" w:cs="Arial"/>
          <w:color w:val="000000"/>
          <w:sz w:val="20"/>
          <w:szCs w:val="20"/>
        </w:rPr>
        <w:t>no site</w:t>
      </w:r>
      <w:r w:rsidR="00366CE8" w:rsidRPr="00335C3B">
        <w:rPr>
          <w:rFonts w:ascii="Arial" w:hAnsi="Arial" w:cs="Arial"/>
          <w:color w:val="000000"/>
          <w:sz w:val="20"/>
          <w:szCs w:val="20"/>
        </w:rPr>
        <w:t xml:space="preserve"> da Prefeitura Municipal de </w:t>
      </w:r>
      <w:r w:rsidR="00515F32" w:rsidRPr="00335C3B">
        <w:rPr>
          <w:rFonts w:ascii="Arial" w:hAnsi="Arial" w:cs="Arial"/>
          <w:color w:val="000000"/>
          <w:sz w:val="20"/>
          <w:szCs w:val="20"/>
        </w:rPr>
        <w:t>Tatuí</w:t>
      </w:r>
      <w:r w:rsidR="00366CE8" w:rsidRPr="00335C3B">
        <w:rPr>
          <w:rFonts w:ascii="Arial" w:hAnsi="Arial" w:cs="Arial"/>
          <w:color w:val="000000"/>
          <w:sz w:val="20"/>
          <w:szCs w:val="20"/>
        </w:rPr>
        <w:t xml:space="preserve">/SP </w:t>
      </w:r>
      <w:hyperlink r:id="rId10" w:history="1">
        <w:r w:rsidR="00F45989" w:rsidRPr="00335C3B">
          <w:rPr>
            <w:rStyle w:val="Hyperlink"/>
            <w:rFonts w:ascii="Arial" w:hAnsi="Arial" w:cs="Arial"/>
            <w:sz w:val="20"/>
            <w:szCs w:val="20"/>
          </w:rPr>
          <w:t>www.tatui.sp.gov.br</w:t>
        </w:r>
      </w:hyperlink>
      <w:r w:rsidR="00E653DD" w:rsidRPr="00335C3B">
        <w:rPr>
          <w:rFonts w:ascii="Arial" w:hAnsi="Arial" w:cs="Arial"/>
          <w:color w:val="000000"/>
          <w:sz w:val="20"/>
          <w:szCs w:val="20"/>
        </w:rPr>
        <w:t>, e</w:t>
      </w:r>
      <w:r w:rsidR="00366CE8" w:rsidRPr="00335C3B">
        <w:rPr>
          <w:rFonts w:ascii="Arial" w:hAnsi="Arial" w:cs="Arial"/>
          <w:color w:val="000000"/>
          <w:sz w:val="20"/>
          <w:szCs w:val="20"/>
        </w:rPr>
        <w:t xml:space="preserve"> </w:t>
      </w:r>
      <w:r w:rsidR="00F45989" w:rsidRPr="00335C3B">
        <w:rPr>
          <w:rFonts w:ascii="Arial" w:hAnsi="Arial" w:cs="Arial"/>
          <w:color w:val="000000"/>
          <w:sz w:val="20"/>
          <w:szCs w:val="20"/>
        </w:rPr>
        <w:t>no átrio</w:t>
      </w:r>
      <w:r w:rsidR="00E653DD" w:rsidRPr="00335C3B">
        <w:rPr>
          <w:rFonts w:ascii="Arial" w:hAnsi="Arial" w:cs="Arial"/>
          <w:color w:val="000000"/>
          <w:sz w:val="20"/>
          <w:szCs w:val="20"/>
        </w:rPr>
        <w:t xml:space="preserve"> do Paço Municipal</w:t>
      </w:r>
      <w:r w:rsidR="00F45989" w:rsidRPr="00335C3B">
        <w:rPr>
          <w:rFonts w:ascii="Arial" w:hAnsi="Arial" w:cs="Arial"/>
          <w:color w:val="000000"/>
          <w:sz w:val="20"/>
          <w:szCs w:val="20"/>
        </w:rPr>
        <w:t>.</w:t>
      </w:r>
    </w:p>
    <w:p w:rsidR="00335C3B" w:rsidRDefault="00335C3B" w:rsidP="00335C3B">
      <w:pPr>
        <w:pStyle w:val="PargrafodaLista"/>
        <w:autoSpaceDE w:val="0"/>
        <w:autoSpaceDN w:val="0"/>
        <w:adjustRightInd w:val="0"/>
        <w:ind w:left="0"/>
        <w:jc w:val="both"/>
        <w:rPr>
          <w:rFonts w:ascii="Arial" w:hAnsi="Arial" w:cs="Arial"/>
          <w:color w:val="000000"/>
          <w:sz w:val="20"/>
          <w:szCs w:val="20"/>
        </w:rPr>
      </w:pPr>
    </w:p>
    <w:p w:rsidR="00E653DD" w:rsidRPr="00417A67" w:rsidRDefault="00335C3B" w:rsidP="00335C3B">
      <w:pPr>
        <w:pStyle w:val="PargrafodaLista"/>
        <w:autoSpaceDE w:val="0"/>
        <w:autoSpaceDN w:val="0"/>
        <w:adjustRightInd w:val="0"/>
        <w:ind w:left="0"/>
        <w:jc w:val="both"/>
        <w:rPr>
          <w:rFonts w:ascii="Arial" w:hAnsi="Arial" w:cs="Arial"/>
          <w:b/>
          <w:bCs/>
          <w:color w:val="000000"/>
          <w:sz w:val="20"/>
          <w:szCs w:val="20"/>
        </w:rPr>
      </w:pPr>
      <w:proofErr w:type="gramStart"/>
      <w:r>
        <w:rPr>
          <w:rFonts w:ascii="Arial" w:hAnsi="Arial" w:cs="Arial"/>
          <w:color w:val="000000"/>
          <w:sz w:val="20"/>
          <w:szCs w:val="20"/>
        </w:rPr>
        <w:t>3.</w:t>
      </w:r>
      <w:proofErr w:type="gramEnd"/>
      <w:r w:rsidR="00366CE8" w:rsidRPr="00417A67">
        <w:rPr>
          <w:rFonts w:ascii="Arial" w:hAnsi="Arial" w:cs="Arial"/>
          <w:color w:val="000000"/>
          <w:sz w:val="20"/>
          <w:szCs w:val="20"/>
        </w:rPr>
        <w:t>Os profissionais interessados em participar do Processo Seletivo Simplificado deverão preencher Ficha de Inscrição no ato, no período de</w:t>
      </w:r>
      <w:r w:rsidR="00366CE8" w:rsidRPr="00417A67">
        <w:rPr>
          <w:rFonts w:ascii="Arial" w:hAnsi="Arial" w:cs="Arial"/>
          <w:b/>
          <w:bCs/>
          <w:color w:val="000000"/>
          <w:sz w:val="20"/>
          <w:szCs w:val="20"/>
        </w:rPr>
        <w:t xml:space="preserve"> </w:t>
      </w:r>
      <w:r w:rsidR="003705F3" w:rsidRPr="00CC5171">
        <w:rPr>
          <w:rFonts w:ascii="Arial" w:hAnsi="Arial" w:cs="Arial"/>
          <w:b/>
          <w:bCs/>
          <w:color w:val="000000"/>
          <w:sz w:val="20"/>
          <w:szCs w:val="20"/>
        </w:rPr>
        <w:t>0</w:t>
      </w:r>
      <w:r w:rsidR="004B5DD5" w:rsidRPr="00CC5171">
        <w:rPr>
          <w:rFonts w:ascii="Arial" w:hAnsi="Arial" w:cs="Arial"/>
          <w:b/>
          <w:bCs/>
          <w:color w:val="000000"/>
          <w:sz w:val="20"/>
          <w:szCs w:val="20"/>
        </w:rPr>
        <w:t xml:space="preserve">3 </w:t>
      </w:r>
      <w:r w:rsidR="00366CE8" w:rsidRPr="00CC5171">
        <w:rPr>
          <w:rFonts w:ascii="Arial" w:hAnsi="Arial" w:cs="Arial"/>
          <w:b/>
          <w:bCs/>
          <w:color w:val="000000"/>
          <w:sz w:val="20"/>
          <w:szCs w:val="20"/>
        </w:rPr>
        <w:t xml:space="preserve">a </w:t>
      </w:r>
      <w:r w:rsidR="006907B7" w:rsidRPr="00CC5171">
        <w:rPr>
          <w:rFonts w:ascii="Arial" w:hAnsi="Arial" w:cs="Arial"/>
          <w:b/>
          <w:bCs/>
          <w:color w:val="000000"/>
          <w:sz w:val="20"/>
          <w:szCs w:val="20"/>
        </w:rPr>
        <w:t>10</w:t>
      </w:r>
      <w:r w:rsidR="00366CE8" w:rsidRPr="00CC5171">
        <w:rPr>
          <w:rFonts w:ascii="Arial" w:hAnsi="Arial" w:cs="Arial"/>
          <w:b/>
          <w:bCs/>
          <w:color w:val="000000"/>
          <w:sz w:val="20"/>
          <w:szCs w:val="20"/>
        </w:rPr>
        <w:t xml:space="preserve"> de </w:t>
      </w:r>
      <w:r w:rsidR="004B5DD5" w:rsidRPr="00CC5171">
        <w:rPr>
          <w:rFonts w:ascii="Arial" w:hAnsi="Arial" w:cs="Arial"/>
          <w:b/>
          <w:bCs/>
          <w:color w:val="000000"/>
          <w:sz w:val="20"/>
          <w:szCs w:val="20"/>
        </w:rPr>
        <w:t>Setembro</w:t>
      </w:r>
      <w:r w:rsidR="003705F3" w:rsidRPr="00CC5171">
        <w:rPr>
          <w:rFonts w:ascii="Arial" w:hAnsi="Arial" w:cs="Arial"/>
          <w:b/>
          <w:bCs/>
          <w:color w:val="000000"/>
          <w:sz w:val="20"/>
          <w:szCs w:val="20"/>
        </w:rPr>
        <w:t xml:space="preserve"> de 2014</w:t>
      </w:r>
      <w:r w:rsidR="00366CE8" w:rsidRPr="00417A67">
        <w:rPr>
          <w:rFonts w:ascii="Arial" w:hAnsi="Arial" w:cs="Arial"/>
          <w:b/>
          <w:bCs/>
          <w:color w:val="000000"/>
          <w:sz w:val="20"/>
          <w:szCs w:val="20"/>
        </w:rPr>
        <w:t>, das 09h às 17h, na Secretaria Municipal de Educação</w:t>
      </w:r>
      <w:r w:rsidR="00E653DD" w:rsidRPr="00417A67">
        <w:rPr>
          <w:rFonts w:ascii="Arial" w:hAnsi="Arial" w:cs="Arial"/>
          <w:b/>
          <w:bCs/>
          <w:color w:val="000000"/>
          <w:sz w:val="20"/>
          <w:szCs w:val="20"/>
        </w:rPr>
        <w:t>, situada</w:t>
      </w:r>
      <w:r w:rsidR="00366CE8" w:rsidRPr="00417A67">
        <w:rPr>
          <w:rFonts w:ascii="Arial" w:hAnsi="Arial" w:cs="Arial"/>
          <w:b/>
          <w:bCs/>
          <w:color w:val="000000"/>
          <w:sz w:val="20"/>
          <w:szCs w:val="20"/>
        </w:rPr>
        <w:t xml:space="preserve"> à Praça da Bandeira, 65 – Centro – CEP 18.270-390.</w:t>
      </w:r>
    </w:p>
    <w:p w:rsidR="00366CE8" w:rsidRPr="00417A67" w:rsidRDefault="00E653DD" w:rsidP="00874200">
      <w:pPr>
        <w:autoSpaceDE w:val="0"/>
        <w:autoSpaceDN w:val="0"/>
        <w:adjustRightInd w:val="0"/>
        <w:ind w:hanging="340"/>
        <w:jc w:val="both"/>
        <w:rPr>
          <w:rFonts w:ascii="Arial" w:hAnsi="Arial" w:cs="Arial"/>
          <w:color w:val="000000"/>
          <w:sz w:val="20"/>
          <w:szCs w:val="20"/>
        </w:rPr>
      </w:pPr>
      <w:r w:rsidRPr="00417A67">
        <w:rPr>
          <w:rFonts w:ascii="Arial" w:hAnsi="Arial" w:cs="Arial"/>
          <w:color w:val="000000"/>
          <w:sz w:val="20"/>
          <w:szCs w:val="20"/>
        </w:rPr>
        <w:t xml:space="preserve">      </w:t>
      </w:r>
      <w:r w:rsidR="00366CE8" w:rsidRPr="00417A67">
        <w:rPr>
          <w:rFonts w:ascii="Arial" w:hAnsi="Arial" w:cs="Arial"/>
          <w:color w:val="000000"/>
          <w:sz w:val="20"/>
          <w:szCs w:val="20"/>
        </w:rPr>
        <w:t>4. Os procedimentos para inscrição e participação no processo de seleção,</w:t>
      </w:r>
      <w:proofErr w:type="gramStart"/>
      <w:r w:rsidR="00366CE8" w:rsidRPr="00417A67">
        <w:rPr>
          <w:rFonts w:ascii="Arial" w:hAnsi="Arial" w:cs="Arial"/>
          <w:color w:val="000000"/>
          <w:sz w:val="20"/>
          <w:szCs w:val="20"/>
        </w:rPr>
        <w:t xml:space="preserve"> </w:t>
      </w:r>
      <w:r w:rsidR="00CC5171">
        <w:rPr>
          <w:rFonts w:ascii="Arial" w:hAnsi="Arial" w:cs="Arial"/>
          <w:color w:val="000000"/>
          <w:sz w:val="20"/>
          <w:szCs w:val="20"/>
        </w:rPr>
        <w:t xml:space="preserve">  </w:t>
      </w:r>
      <w:proofErr w:type="gramEnd"/>
      <w:r w:rsidR="00366CE8" w:rsidRPr="00417A67">
        <w:rPr>
          <w:rFonts w:ascii="Arial" w:hAnsi="Arial" w:cs="Arial"/>
          <w:color w:val="000000"/>
          <w:sz w:val="20"/>
          <w:szCs w:val="20"/>
        </w:rPr>
        <w:t xml:space="preserve">obedecerão às seguintes regras: </w:t>
      </w:r>
    </w:p>
    <w:p w:rsidR="00366CE8" w:rsidRPr="00417A67" w:rsidRDefault="00E653DD" w:rsidP="00874200">
      <w:pPr>
        <w:autoSpaceDE w:val="0"/>
        <w:autoSpaceDN w:val="0"/>
        <w:adjustRightInd w:val="0"/>
        <w:ind w:left="-57"/>
        <w:jc w:val="both"/>
        <w:rPr>
          <w:rFonts w:ascii="Arial" w:hAnsi="Arial" w:cs="Arial"/>
          <w:color w:val="000000"/>
          <w:sz w:val="20"/>
          <w:szCs w:val="20"/>
        </w:rPr>
      </w:pPr>
      <w:r w:rsidRPr="00417A67">
        <w:rPr>
          <w:rFonts w:ascii="Arial" w:hAnsi="Arial" w:cs="Arial"/>
          <w:color w:val="000000"/>
          <w:sz w:val="20"/>
          <w:szCs w:val="20"/>
        </w:rPr>
        <w:t xml:space="preserve">- </w:t>
      </w:r>
      <w:r w:rsidR="00366CE8" w:rsidRPr="00417A67">
        <w:rPr>
          <w:rFonts w:ascii="Arial" w:hAnsi="Arial" w:cs="Arial"/>
          <w:color w:val="000000"/>
          <w:sz w:val="20"/>
          <w:szCs w:val="20"/>
        </w:rPr>
        <w:t>Preenchimento da ficha e currículo no ato de inscrição.</w:t>
      </w:r>
    </w:p>
    <w:p w:rsidR="00874200" w:rsidRDefault="00874200" w:rsidP="0095051F">
      <w:pPr>
        <w:autoSpaceDE w:val="0"/>
        <w:autoSpaceDN w:val="0"/>
        <w:adjustRightInd w:val="0"/>
        <w:jc w:val="both"/>
        <w:rPr>
          <w:rFonts w:ascii="Arial" w:hAnsi="Arial" w:cs="Arial"/>
          <w:color w:val="000000"/>
          <w:sz w:val="20"/>
          <w:szCs w:val="20"/>
        </w:rPr>
      </w:pP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5. São requisitos para a inscrição: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a) Ser brasileiro ou gozar das prerrogativas previstas no artigo 12 da Constituição Federal;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b) Conhecer, atender e estar de acordo com as exigências contidas neste Edital;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c) Ter idade mínima de 18 (dezoito) anos, na data da contratação;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d) Gozar de boa saúde física e mental;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e) Ter habilitação específica para o exercício do cargo no nível de ensino, disciplina ou arco de ocupação para o qual pretender se inscrever, de acordo com o Quadro I deste edital, na data da inscrição;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f) Situação regular junto ao respectivo órgão de classe, quando obrigatória a filiação para o exercício da profissão;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g) Estar o candidato do sexo masculino, em regular situação perante o serviço militar;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h) Estar em dia com as obrigações eleitorais; </w:t>
      </w:r>
    </w:p>
    <w:p w:rsidR="00366CE8"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i) Não ter qualquer restrição de ordem criminal, que impeça o livre exercício de direitos; </w:t>
      </w:r>
    </w:p>
    <w:p w:rsidR="00874200" w:rsidRDefault="00874200" w:rsidP="0095051F">
      <w:pPr>
        <w:autoSpaceDE w:val="0"/>
        <w:autoSpaceDN w:val="0"/>
        <w:adjustRightInd w:val="0"/>
        <w:jc w:val="both"/>
        <w:rPr>
          <w:rFonts w:ascii="Arial" w:hAnsi="Arial" w:cs="Arial"/>
          <w:color w:val="000000"/>
          <w:sz w:val="20"/>
          <w:szCs w:val="20"/>
        </w:rPr>
      </w:pP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6. Os profissionais que pretendem trabalhar na execução do </w:t>
      </w:r>
      <w:proofErr w:type="spellStart"/>
      <w:r w:rsidR="00417A67" w:rsidRPr="00417A67">
        <w:rPr>
          <w:rFonts w:ascii="Arial" w:hAnsi="Arial" w:cs="Arial"/>
          <w:color w:val="000000"/>
          <w:sz w:val="20"/>
          <w:szCs w:val="20"/>
        </w:rPr>
        <w:t>Projovem</w:t>
      </w:r>
      <w:proofErr w:type="spellEnd"/>
      <w:r w:rsidR="00417A67" w:rsidRPr="00417A67">
        <w:rPr>
          <w:rFonts w:ascii="Arial" w:hAnsi="Arial" w:cs="Arial"/>
          <w:color w:val="000000"/>
          <w:sz w:val="20"/>
          <w:szCs w:val="20"/>
        </w:rPr>
        <w:t xml:space="preserve"> Urbano</w:t>
      </w:r>
      <w:r w:rsidRPr="00417A67">
        <w:rPr>
          <w:rFonts w:ascii="Arial" w:hAnsi="Arial" w:cs="Arial"/>
          <w:color w:val="000000"/>
          <w:sz w:val="20"/>
          <w:szCs w:val="20"/>
        </w:rPr>
        <w:t xml:space="preserve"> também devem possuir: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a) Competência na sua área específica de atuação;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b) Conhec</w:t>
      </w:r>
      <w:r w:rsidR="00E653DD" w:rsidRPr="00417A67">
        <w:rPr>
          <w:rFonts w:ascii="Arial" w:hAnsi="Arial" w:cs="Arial"/>
          <w:color w:val="000000"/>
          <w:sz w:val="20"/>
          <w:szCs w:val="20"/>
        </w:rPr>
        <w:t>imentos básicos em informática.</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c) Disponibilidade de tempo, conforme especificado para cada função;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d) Adequação à dinâmica pedagógica integrada que caracteriza o Programa; </w:t>
      </w:r>
    </w:p>
    <w:p w:rsidR="00366CE8"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e) Adaptação ao público-alvo do </w:t>
      </w:r>
      <w:proofErr w:type="spellStart"/>
      <w:r w:rsidR="00417A67" w:rsidRPr="00417A67">
        <w:rPr>
          <w:rFonts w:ascii="Arial" w:hAnsi="Arial" w:cs="Arial"/>
          <w:color w:val="000000"/>
          <w:sz w:val="20"/>
          <w:szCs w:val="20"/>
        </w:rPr>
        <w:t>Projovem</w:t>
      </w:r>
      <w:proofErr w:type="spellEnd"/>
      <w:r w:rsidR="00417A67" w:rsidRPr="00417A67">
        <w:rPr>
          <w:rFonts w:ascii="Arial" w:hAnsi="Arial" w:cs="Arial"/>
          <w:color w:val="000000"/>
          <w:sz w:val="20"/>
          <w:szCs w:val="20"/>
        </w:rPr>
        <w:t xml:space="preserve"> Urbano</w:t>
      </w:r>
      <w:r w:rsidRPr="00417A67">
        <w:rPr>
          <w:rFonts w:ascii="Arial" w:hAnsi="Arial" w:cs="Arial"/>
          <w:color w:val="000000"/>
          <w:sz w:val="20"/>
          <w:szCs w:val="20"/>
        </w:rPr>
        <w:t xml:space="preserve">, reconhecendo as especificidades de comunicação e relacionamento com jovens em situação de exclusão social. </w:t>
      </w:r>
    </w:p>
    <w:p w:rsidR="001603AD" w:rsidRPr="00417A67" w:rsidRDefault="001603AD" w:rsidP="0095051F">
      <w:pPr>
        <w:autoSpaceDE w:val="0"/>
        <w:autoSpaceDN w:val="0"/>
        <w:adjustRightInd w:val="0"/>
        <w:jc w:val="both"/>
        <w:rPr>
          <w:rFonts w:ascii="Arial" w:hAnsi="Arial" w:cs="Arial"/>
          <w:color w:val="000000"/>
          <w:sz w:val="20"/>
          <w:szCs w:val="20"/>
        </w:rPr>
      </w:pPr>
    </w:p>
    <w:p w:rsidR="00366CE8"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7. No ato da inscrição, o candidato deverá, obrigatoriamente, indicar na Ficha de Inscrição, a opção de cargo/disciplina, conforme o Quadro I. Efetivada a inscrição, não serão aceitos pedidos para alteração de cargo. </w:t>
      </w:r>
    </w:p>
    <w:p w:rsidR="00874200" w:rsidRDefault="00874200" w:rsidP="0095051F">
      <w:pPr>
        <w:pStyle w:val="Default"/>
        <w:jc w:val="both"/>
        <w:rPr>
          <w:rFonts w:eastAsia="Times New Roman"/>
          <w:sz w:val="20"/>
          <w:szCs w:val="20"/>
          <w:lang w:eastAsia="pt-BR"/>
        </w:rPr>
      </w:pPr>
    </w:p>
    <w:p w:rsidR="00366CE8" w:rsidRDefault="00366CE8" w:rsidP="0095051F">
      <w:pPr>
        <w:pStyle w:val="Default"/>
        <w:jc w:val="both"/>
        <w:rPr>
          <w:sz w:val="20"/>
          <w:szCs w:val="20"/>
        </w:rPr>
      </w:pPr>
      <w:r w:rsidRPr="00417A67">
        <w:rPr>
          <w:sz w:val="20"/>
          <w:szCs w:val="20"/>
        </w:rPr>
        <w:t>8. O candidato poderá efetivar inscrição em outra área de acordo com habilitação específica.</w:t>
      </w:r>
    </w:p>
    <w:p w:rsidR="001603AD" w:rsidRPr="00417A67" w:rsidRDefault="001603AD" w:rsidP="0095051F">
      <w:pPr>
        <w:pStyle w:val="Default"/>
        <w:jc w:val="both"/>
        <w:rPr>
          <w:sz w:val="20"/>
          <w:szCs w:val="20"/>
        </w:rPr>
      </w:pPr>
    </w:p>
    <w:p w:rsidR="00366CE8"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9. A qualquer tempo, poder-se-á anular a inscrição do candidato, desde que verificadas falsidades de declarações ou irregularidades nas informações, provas ou documentos, conforme as etapas de classificação. </w:t>
      </w:r>
    </w:p>
    <w:p w:rsidR="001603AD" w:rsidRPr="00417A67" w:rsidRDefault="001603AD" w:rsidP="0095051F">
      <w:pPr>
        <w:autoSpaceDE w:val="0"/>
        <w:autoSpaceDN w:val="0"/>
        <w:adjustRightInd w:val="0"/>
        <w:jc w:val="both"/>
        <w:rPr>
          <w:rFonts w:ascii="Arial" w:hAnsi="Arial" w:cs="Arial"/>
          <w:color w:val="000000"/>
          <w:sz w:val="20"/>
          <w:szCs w:val="20"/>
        </w:rPr>
      </w:pPr>
    </w:p>
    <w:p w:rsidR="00366CE8"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lastRenderedPageBreak/>
        <w:t xml:space="preserve">10. O candidato que deixar de preencher quaisquer dos campos da Ficha de Inscrição, terá automaticamente sua inscrição invalidada e, conseqüentemente, não participará do processo de seleção. </w:t>
      </w:r>
    </w:p>
    <w:p w:rsidR="00417A67" w:rsidRPr="00417A67" w:rsidRDefault="00417A67" w:rsidP="0095051F">
      <w:pPr>
        <w:autoSpaceDE w:val="0"/>
        <w:autoSpaceDN w:val="0"/>
        <w:adjustRightInd w:val="0"/>
        <w:jc w:val="both"/>
        <w:rPr>
          <w:rFonts w:ascii="Arial" w:hAnsi="Arial" w:cs="Arial"/>
          <w:color w:val="000000"/>
          <w:sz w:val="20"/>
          <w:szCs w:val="20"/>
        </w:rPr>
      </w:pPr>
    </w:p>
    <w:p w:rsidR="00E653DD"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11. No ato da inscrição o candidato deverá entregar</w:t>
      </w:r>
      <w:r w:rsidR="00E653DD" w:rsidRPr="00417A67">
        <w:rPr>
          <w:rFonts w:ascii="Arial" w:hAnsi="Arial" w:cs="Arial"/>
          <w:color w:val="000000"/>
          <w:sz w:val="20"/>
          <w:szCs w:val="20"/>
        </w:rPr>
        <w:t>:</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w:t>
      </w:r>
      <w:proofErr w:type="gramStart"/>
      <w:r w:rsidRPr="00417A67">
        <w:rPr>
          <w:rFonts w:ascii="Arial" w:hAnsi="Arial" w:cs="Arial"/>
          <w:color w:val="000000"/>
          <w:sz w:val="20"/>
          <w:szCs w:val="20"/>
        </w:rPr>
        <w:t xml:space="preserve">  </w:t>
      </w:r>
      <w:proofErr w:type="gramEnd"/>
      <w:r w:rsidRPr="00417A67">
        <w:rPr>
          <w:rFonts w:ascii="Arial" w:hAnsi="Arial" w:cs="Arial"/>
          <w:color w:val="000000"/>
          <w:sz w:val="20"/>
          <w:szCs w:val="20"/>
        </w:rPr>
        <w:t>D</w:t>
      </w:r>
      <w:r w:rsidR="00366CE8" w:rsidRPr="00417A67">
        <w:rPr>
          <w:rFonts w:ascii="Arial" w:hAnsi="Arial" w:cs="Arial"/>
          <w:color w:val="000000"/>
          <w:sz w:val="20"/>
          <w:szCs w:val="20"/>
        </w:rPr>
        <w:t>ocumentos comprobatórios de cer</w:t>
      </w:r>
      <w:r w:rsidRPr="00417A67">
        <w:rPr>
          <w:rFonts w:ascii="Arial" w:hAnsi="Arial" w:cs="Arial"/>
          <w:color w:val="000000"/>
          <w:sz w:val="20"/>
          <w:szCs w:val="20"/>
        </w:rPr>
        <w:t>tificados e outros mencionados;</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cópia de RG;</w:t>
      </w:r>
      <w:r w:rsidR="00366CE8" w:rsidRPr="00417A67">
        <w:rPr>
          <w:rFonts w:ascii="Arial" w:hAnsi="Arial" w:cs="Arial"/>
          <w:color w:val="000000"/>
          <w:sz w:val="20"/>
          <w:szCs w:val="20"/>
        </w:rPr>
        <w:t xml:space="preserve"> </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copia de CPF;</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Comprovante de endereço;</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C</w:t>
      </w:r>
      <w:r w:rsidR="00366CE8" w:rsidRPr="00417A67">
        <w:rPr>
          <w:rFonts w:ascii="Arial" w:hAnsi="Arial" w:cs="Arial"/>
          <w:color w:val="000000"/>
          <w:sz w:val="20"/>
          <w:szCs w:val="20"/>
        </w:rPr>
        <w:t>ertidão de filhos menores de 18 anos (se tiver),</w:t>
      </w:r>
    </w:p>
    <w:p w:rsidR="00E653DD" w:rsidRPr="00417A67" w:rsidRDefault="00E653DD"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 </w:t>
      </w:r>
      <w:r w:rsidR="00366CE8" w:rsidRPr="00417A67">
        <w:rPr>
          <w:rFonts w:ascii="Arial" w:hAnsi="Arial" w:cs="Arial"/>
          <w:color w:val="000000"/>
          <w:sz w:val="20"/>
          <w:szCs w:val="20"/>
        </w:rPr>
        <w:t xml:space="preserve">Comprovante do serviço Militar (sexo masculino), </w:t>
      </w:r>
    </w:p>
    <w:p w:rsidR="00366CE8" w:rsidRPr="00417A67" w:rsidRDefault="0024372A" w:rsidP="0095051F">
      <w:pPr>
        <w:autoSpaceDE w:val="0"/>
        <w:autoSpaceDN w:val="0"/>
        <w:adjustRightInd w:val="0"/>
        <w:jc w:val="both"/>
        <w:rPr>
          <w:rFonts w:ascii="Arial" w:hAnsi="Arial" w:cs="Arial"/>
          <w:color w:val="000000"/>
          <w:sz w:val="20"/>
          <w:szCs w:val="20"/>
        </w:rPr>
      </w:pPr>
      <w:proofErr w:type="gramStart"/>
      <w:r w:rsidRPr="00417A67">
        <w:rPr>
          <w:rFonts w:ascii="Arial" w:hAnsi="Arial" w:cs="Arial"/>
          <w:color w:val="000000"/>
          <w:sz w:val="20"/>
          <w:szCs w:val="20"/>
        </w:rPr>
        <w:t>D</w:t>
      </w:r>
      <w:r w:rsidR="00366CE8" w:rsidRPr="00417A67">
        <w:rPr>
          <w:rFonts w:ascii="Arial" w:hAnsi="Arial" w:cs="Arial"/>
          <w:color w:val="000000"/>
          <w:sz w:val="20"/>
          <w:szCs w:val="20"/>
        </w:rPr>
        <w:t>everão</w:t>
      </w:r>
      <w:proofErr w:type="gramEnd"/>
      <w:r w:rsidR="00366CE8" w:rsidRPr="00417A67">
        <w:rPr>
          <w:rFonts w:ascii="Arial" w:hAnsi="Arial" w:cs="Arial"/>
          <w:color w:val="000000"/>
          <w:sz w:val="20"/>
          <w:szCs w:val="20"/>
        </w:rPr>
        <w:t xml:space="preserve"> ser apresentados em caso de cópia ilegível</w:t>
      </w:r>
      <w:r w:rsidRPr="00417A67">
        <w:rPr>
          <w:rFonts w:ascii="Arial" w:hAnsi="Arial" w:cs="Arial"/>
          <w:color w:val="000000"/>
          <w:sz w:val="20"/>
          <w:szCs w:val="20"/>
        </w:rPr>
        <w:t>, o documento original</w:t>
      </w:r>
      <w:r w:rsidR="00366CE8" w:rsidRPr="00417A67">
        <w:rPr>
          <w:rFonts w:ascii="Arial" w:hAnsi="Arial" w:cs="Arial"/>
          <w:color w:val="000000"/>
          <w:sz w:val="20"/>
          <w:szCs w:val="20"/>
        </w:rPr>
        <w:t xml:space="preserve"> ou mediante a solicitação da comissão examinadora. </w:t>
      </w:r>
    </w:p>
    <w:p w:rsidR="00366CE8" w:rsidRPr="00417A67" w:rsidRDefault="00366CE8" w:rsidP="0024372A">
      <w:pPr>
        <w:autoSpaceDE w:val="0"/>
        <w:autoSpaceDN w:val="0"/>
        <w:adjustRightInd w:val="0"/>
        <w:jc w:val="both"/>
        <w:rPr>
          <w:rFonts w:ascii="Arial" w:hAnsi="Arial" w:cs="Arial"/>
          <w:color w:val="000000"/>
          <w:sz w:val="20"/>
          <w:szCs w:val="20"/>
        </w:rPr>
      </w:pPr>
    </w:p>
    <w:p w:rsidR="00366CE8" w:rsidRPr="00417A67" w:rsidRDefault="00366CE8"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 xml:space="preserve">III – DAS INSCRIÇÕES PARA CANDIDATOS PORTADORES DE DEFICIÊNCIA </w:t>
      </w:r>
    </w:p>
    <w:p w:rsidR="001603AD" w:rsidRPr="00874200" w:rsidRDefault="00874200" w:rsidP="00874200">
      <w:pPr>
        <w:autoSpaceDE w:val="0"/>
        <w:autoSpaceDN w:val="0"/>
        <w:adjustRightInd w:val="0"/>
        <w:jc w:val="both"/>
        <w:rPr>
          <w:rFonts w:ascii="Arial" w:hAnsi="Arial" w:cs="Arial"/>
          <w:color w:val="000000"/>
          <w:sz w:val="20"/>
          <w:szCs w:val="20"/>
        </w:rPr>
      </w:pPr>
      <w:r w:rsidRPr="00874200">
        <w:rPr>
          <w:rFonts w:ascii="Arial" w:hAnsi="Arial" w:cs="Arial"/>
          <w:color w:val="000000"/>
          <w:sz w:val="20"/>
          <w:szCs w:val="20"/>
        </w:rPr>
        <w:t xml:space="preserve">1. </w:t>
      </w:r>
      <w:r w:rsidR="00366CE8" w:rsidRPr="00874200">
        <w:rPr>
          <w:rFonts w:ascii="Arial" w:hAnsi="Arial" w:cs="Arial"/>
          <w:color w:val="000000"/>
          <w:sz w:val="20"/>
          <w:szCs w:val="20"/>
        </w:rPr>
        <w:t xml:space="preserve">Às pessoas portadoras de deficiência, que pretendam fazer uso das prerrogativas que lhes são facultadas no inciso VIII do art. 37 da Constituição Federal, na Lei nº 7.853, de 24 de outubro de 1989, pelo Decreto Federal nº 3.298, de 20 de dezembro de 1999 e ao disposto na Lei 5.484/92, é assegurado o direito de concorrer às vagas reservadas aos portadores de deficiência no presente Processo de Seleção, desde que a deficiência de que são portadores sejam compatíveis com as atribuições do objeto do cargo em provimento. </w:t>
      </w:r>
    </w:p>
    <w:p w:rsidR="00874200" w:rsidRDefault="00874200" w:rsidP="00874200">
      <w:pPr>
        <w:autoSpaceDE w:val="0"/>
        <w:autoSpaceDN w:val="0"/>
        <w:adjustRightInd w:val="0"/>
        <w:jc w:val="both"/>
        <w:rPr>
          <w:rFonts w:ascii="Arial" w:eastAsia="Calibri" w:hAnsi="Arial" w:cs="Arial"/>
          <w:color w:val="000000"/>
          <w:sz w:val="20"/>
          <w:szCs w:val="20"/>
          <w:lang w:eastAsia="en-US"/>
        </w:rPr>
      </w:pPr>
    </w:p>
    <w:p w:rsidR="001603AD" w:rsidRPr="00874200" w:rsidRDefault="00874200" w:rsidP="00874200">
      <w:pPr>
        <w:autoSpaceDE w:val="0"/>
        <w:autoSpaceDN w:val="0"/>
        <w:adjustRightInd w:val="0"/>
        <w:jc w:val="both"/>
        <w:rPr>
          <w:rFonts w:ascii="Arial" w:hAnsi="Arial" w:cs="Arial"/>
          <w:b/>
          <w:bCs/>
          <w:color w:val="000000"/>
          <w:sz w:val="20"/>
          <w:szCs w:val="20"/>
        </w:rPr>
      </w:pPr>
      <w:r w:rsidRPr="00874200">
        <w:rPr>
          <w:rFonts w:ascii="Arial" w:hAnsi="Arial" w:cs="Arial"/>
          <w:color w:val="000000"/>
          <w:sz w:val="20"/>
          <w:szCs w:val="20"/>
        </w:rPr>
        <w:t xml:space="preserve">2. </w:t>
      </w:r>
      <w:r w:rsidR="00366CE8" w:rsidRPr="00874200">
        <w:rPr>
          <w:rFonts w:ascii="Arial" w:hAnsi="Arial" w:cs="Arial"/>
          <w:color w:val="000000"/>
          <w:sz w:val="20"/>
          <w:szCs w:val="20"/>
        </w:rPr>
        <w:t xml:space="preserve">Em obediência ao disposto no art.37, parágrafo 1º do Decreto Federal nº 3.298/99 e ao disposto na Lei nº 5.484/92, ficam reservadas </w:t>
      </w:r>
      <w:r w:rsidR="00366CE8" w:rsidRPr="00874200">
        <w:rPr>
          <w:rFonts w:ascii="Arial" w:hAnsi="Arial" w:cs="Arial"/>
          <w:b/>
          <w:bCs/>
          <w:color w:val="000000"/>
          <w:sz w:val="20"/>
          <w:szCs w:val="20"/>
        </w:rPr>
        <w:t xml:space="preserve">5% (cinco por cento), por cargo, das vagas existentes às pessoas portadoras de deficiência. </w:t>
      </w:r>
    </w:p>
    <w:p w:rsidR="001603AD" w:rsidRPr="001603AD" w:rsidRDefault="001603AD" w:rsidP="00874200">
      <w:pPr>
        <w:pStyle w:val="PargrafodaLista"/>
        <w:spacing w:line="240" w:lineRule="auto"/>
        <w:ind w:left="0" w:firstLine="142"/>
        <w:rPr>
          <w:rFonts w:ascii="Arial" w:hAnsi="Arial" w:cs="Arial"/>
          <w:b/>
          <w:bCs/>
          <w:color w:val="000000"/>
          <w:sz w:val="20"/>
          <w:szCs w:val="20"/>
        </w:rPr>
      </w:pPr>
    </w:p>
    <w:p w:rsidR="001603AD" w:rsidRDefault="00874200" w:rsidP="00874200">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 xml:space="preserve">3. </w:t>
      </w:r>
      <w:r w:rsidR="00366CE8" w:rsidRPr="001603AD">
        <w:rPr>
          <w:rFonts w:ascii="Arial" w:hAnsi="Arial" w:cs="Arial"/>
          <w:color w:val="000000"/>
          <w:sz w:val="20"/>
          <w:szCs w:val="20"/>
        </w:rPr>
        <w:t xml:space="preserve">Consideram-se pessoas portadoras de deficiência aquelas que se enquadrarem nas categorias discriminadas no art. 4º do Decreto nº 3.298/99. </w:t>
      </w:r>
    </w:p>
    <w:p w:rsidR="001603AD" w:rsidRPr="00874200" w:rsidRDefault="00874200" w:rsidP="00874200">
      <w:pPr>
        <w:tabs>
          <w:tab w:val="left" w:pos="0"/>
        </w:tabs>
        <w:autoSpaceDE w:val="0"/>
        <w:autoSpaceDN w:val="0"/>
        <w:adjustRightInd w:val="0"/>
        <w:jc w:val="both"/>
        <w:rPr>
          <w:rFonts w:ascii="Arial" w:hAnsi="Arial" w:cs="Arial"/>
          <w:color w:val="000000"/>
          <w:sz w:val="20"/>
          <w:szCs w:val="20"/>
        </w:rPr>
      </w:pPr>
      <w:r w:rsidRPr="00874200">
        <w:rPr>
          <w:rFonts w:ascii="Arial" w:hAnsi="Arial" w:cs="Arial"/>
          <w:color w:val="000000"/>
          <w:sz w:val="20"/>
          <w:szCs w:val="20"/>
        </w:rPr>
        <w:t>4.</w:t>
      </w:r>
      <w:r>
        <w:rPr>
          <w:rFonts w:ascii="Arial" w:hAnsi="Arial" w:cs="Arial"/>
          <w:color w:val="000000"/>
          <w:sz w:val="20"/>
          <w:szCs w:val="20"/>
        </w:rPr>
        <w:t xml:space="preserve"> </w:t>
      </w:r>
      <w:r w:rsidR="00366CE8" w:rsidRPr="00874200">
        <w:rPr>
          <w:rFonts w:ascii="Arial" w:hAnsi="Arial" w:cs="Arial"/>
          <w:color w:val="000000"/>
          <w:sz w:val="20"/>
          <w:szCs w:val="20"/>
        </w:rPr>
        <w:t>Os candidatos deverão declarar, quando da inscrição, serem portadores de deficiência, especificando-a na Ficha de Inscrição.</w:t>
      </w:r>
    </w:p>
    <w:p w:rsidR="00874200" w:rsidRDefault="00874200" w:rsidP="00874200">
      <w:pPr>
        <w:autoSpaceDE w:val="0"/>
        <w:autoSpaceDN w:val="0"/>
        <w:adjustRightInd w:val="0"/>
        <w:jc w:val="both"/>
        <w:rPr>
          <w:rFonts w:ascii="Arial" w:eastAsia="Calibri" w:hAnsi="Arial" w:cs="Arial"/>
          <w:color w:val="000000"/>
          <w:sz w:val="20"/>
          <w:szCs w:val="20"/>
          <w:lang w:eastAsia="en-US"/>
        </w:rPr>
      </w:pPr>
    </w:p>
    <w:p w:rsidR="001603AD" w:rsidRPr="00874200" w:rsidRDefault="00874200" w:rsidP="00874200">
      <w:pPr>
        <w:autoSpaceDE w:val="0"/>
        <w:autoSpaceDN w:val="0"/>
        <w:adjustRightInd w:val="0"/>
        <w:jc w:val="both"/>
        <w:rPr>
          <w:rFonts w:ascii="Arial" w:hAnsi="Arial" w:cs="Arial"/>
          <w:color w:val="000000"/>
          <w:sz w:val="20"/>
          <w:szCs w:val="20"/>
        </w:rPr>
      </w:pPr>
      <w:r w:rsidRPr="00874200">
        <w:rPr>
          <w:rFonts w:ascii="Arial" w:hAnsi="Arial" w:cs="Arial"/>
          <w:color w:val="000000"/>
          <w:sz w:val="20"/>
          <w:szCs w:val="20"/>
        </w:rPr>
        <w:t xml:space="preserve">5. </w:t>
      </w:r>
      <w:r w:rsidR="00366CE8" w:rsidRPr="00874200">
        <w:rPr>
          <w:rFonts w:ascii="Arial" w:hAnsi="Arial" w:cs="Arial"/>
          <w:color w:val="000000"/>
          <w:sz w:val="20"/>
          <w:szCs w:val="20"/>
        </w:rPr>
        <w:t xml:space="preserve">As pessoas portadoras de deficiência, resguardadas as condições especiais previstas no Decreto nº 3.298/99, particularmente em seu artigo de nº 40, participarão do Processo de Seleção em igualdade de condições com os demais candidatos, no que se refere aos critérios de seleção, ao dia, horário e ao local da entrevista. </w:t>
      </w:r>
    </w:p>
    <w:p w:rsidR="001603AD" w:rsidRPr="001603AD" w:rsidRDefault="001603AD" w:rsidP="00874200">
      <w:pPr>
        <w:autoSpaceDE w:val="0"/>
        <w:autoSpaceDN w:val="0"/>
        <w:adjustRightInd w:val="0"/>
        <w:jc w:val="both"/>
        <w:rPr>
          <w:rFonts w:ascii="Arial" w:hAnsi="Arial" w:cs="Arial"/>
          <w:color w:val="000000"/>
          <w:sz w:val="20"/>
          <w:szCs w:val="20"/>
        </w:rPr>
      </w:pPr>
    </w:p>
    <w:p w:rsidR="001603AD" w:rsidRPr="00874200" w:rsidRDefault="00874200" w:rsidP="00874200">
      <w:pPr>
        <w:autoSpaceDE w:val="0"/>
        <w:autoSpaceDN w:val="0"/>
        <w:adjustRightInd w:val="0"/>
        <w:jc w:val="both"/>
        <w:rPr>
          <w:rFonts w:ascii="Arial" w:hAnsi="Arial" w:cs="Arial"/>
          <w:color w:val="000000"/>
          <w:sz w:val="20"/>
          <w:szCs w:val="20"/>
        </w:rPr>
      </w:pPr>
      <w:r w:rsidRPr="00874200">
        <w:rPr>
          <w:rFonts w:ascii="Arial" w:hAnsi="Arial" w:cs="Arial"/>
          <w:color w:val="000000"/>
          <w:sz w:val="20"/>
          <w:szCs w:val="20"/>
        </w:rPr>
        <w:t>6.</w:t>
      </w:r>
      <w:r>
        <w:rPr>
          <w:rFonts w:ascii="Arial" w:hAnsi="Arial" w:cs="Arial"/>
          <w:color w:val="000000"/>
          <w:sz w:val="20"/>
          <w:szCs w:val="20"/>
        </w:rPr>
        <w:t xml:space="preserve"> </w:t>
      </w:r>
      <w:r w:rsidR="00366CE8" w:rsidRPr="00874200">
        <w:rPr>
          <w:rFonts w:ascii="Arial" w:hAnsi="Arial" w:cs="Arial"/>
          <w:color w:val="000000"/>
          <w:sz w:val="20"/>
          <w:szCs w:val="20"/>
        </w:rPr>
        <w:t xml:space="preserve">Os portadores de deficiência, que não realizarem a inscrição conforme instruções constantes </w:t>
      </w:r>
      <w:r w:rsidR="001603AD" w:rsidRPr="00874200">
        <w:rPr>
          <w:rFonts w:ascii="Arial" w:hAnsi="Arial" w:cs="Arial"/>
          <w:color w:val="000000"/>
          <w:sz w:val="20"/>
          <w:szCs w:val="20"/>
        </w:rPr>
        <w:t xml:space="preserve">   </w:t>
      </w:r>
    </w:p>
    <w:p w:rsidR="001603AD" w:rsidRPr="00417A67" w:rsidRDefault="00366CE8" w:rsidP="00DE27E9">
      <w:pPr>
        <w:pStyle w:val="PargrafodaLista"/>
        <w:autoSpaceDE w:val="0"/>
        <w:autoSpaceDN w:val="0"/>
        <w:adjustRightInd w:val="0"/>
        <w:spacing w:line="240" w:lineRule="auto"/>
        <w:ind w:hanging="720"/>
        <w:jc w:val="both"/>
        <w:rPr>
          <w:rFonts w:ascii="Arial" w:hAnsi="Arial" w:cs="Arial"/>
          <w:color w:val="000000"/>
          <w:sz w:val="20"/>
          <w:szCs w:val="20"/>
        </w:rPr>
      </w:pPr>
      <w:proofErr w:type="gramStart"/>
      <w:r w:rsidRPr="001603AD">
        <w:rPr>
          <w:rFonts w:ascii="Arial" w:hAnsi="Arial" w:cs="Arial"/>
          <w:color w:val="000000"/>
          <w:sz w:val="20"/>
          <w:szCs w:val="20"/>
        </w:rPr>
        <w:t>neste</w:t>
      </w:r>
      <w:proofErr w:type="gramEnd"/>
      <w:r w:rsidRPr="001603AD">
        <w:rPr>
          <w:rFonts w:ascii="Arial" w:hAnsi="Arial" w:cs="Arial"/>
          <w:color w:val="000000"/>
          <w:sz w:val="20"/>
          <w:szCs w:val="20"/>
        </w:rPr>
        <w:t xml:space="preserve"> item, não poderão impetrar re</w:t>
      </w:r>
      <w:r w:rsidR="001603AD">
        <w:rPr>
          <w:rFonts w:ascii="Arial" w:hAnsi="Arial" w:cs="Arial"/>
          <w:color w:val="000000"/>
          <w:sz w:val="20"/>
          <w:szCs w:val="20"/>
        </w:rPr>
        <w:t xml:space="preserve">curso em favor de sua situação. </w:t>
      </w:r>
    </w:p>
    <w:p w:rsidR="00366CE8" w:rsidRPr="00417A67" w:rsidRDefault="00874200" w:rsidP="00874200">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1603AD">
        <w:rPr>
          <w:rFonts w:ascii="Arial" w:hAnsi="Arial" w:cs="Arial"/>
          <w:color w:val="000000"/>
          <w:sz w:val="20"/>
          <w:szCs w:val="20"/>
        </w:rPr>
        <w:t xml:space="preserve"> </w:t>
      </w:r>
      <w:r w:rsidR="00366CE8" w:rsidRPr="00417A67">
        <w:rPr>
          <w:rFonts w:ascii="Arial" w:hAnsi="Arial" w:cs="Arial"/>
          <w:color w:val="000000"/>
          <w:sz w:val="20"/>
          <w:szCs w:val="20"/>
        </w:rPr>
        <w:t xml:space="preserve">Não havendo candidatos aprovados para as vagas reservadas para portadores de deficiência, essas serão preenchidas por candidatos não portadores de deficiência, observando a ordem de classificação final. </w:t>
      </w:r>
    </w:p>
    <w:p w:rsidR="0024372A" w:rsidRPr="00417A67" w:rsidRDefault="0024372A" w:rsidP="001603AD">
      <w:pPr>
        <w:autoSpaceDE w:val="0"/>
        <w:autoSpaceDN w:val="0"/>
        <w:adjustRightInd w:val="0"/>
        <w:jc w:val="both"/>
        <w:rPr>
          <w:rFonts w:ascii="Arial" w:hAnsi="Arial" w:cs="Arial"/>
          <w:color w:val="000000"/>
          <w:sz w:val="20"/>
          <w:szCs w:val="20"/>
        </w:rPr>
      </w:pPr>
    </w:p>
    <w:p w:rsidR="0024372A" w:rsidRPr="00417A67" w:rsidRDefault="00366CE8"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 xml:space="preserve">IV – DA SELEÇÃO </w:t>
      </w:r>
    </w:p>
    <w:p w:rsidR="00366CE8" w:rsidRPr="00417A67" w:rsidRDefault="00366CE8"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O Processo Seletivo Simplificado constará de três etapas: </w:t>
      </w:r>
    </w:p>
    <w:p w:rsidR="00366CE8" w:rsidRPr="00417A67" w:rsidRDefault="00366CE8" w:rsidP="0024372A">
      <w:pPr>
        <w:autoSpaceDE w:val="0"/>
        <w:autoSpaceDN w:val="0"/>
        <w:adjustRightInd w:val="0"/>
        <w:spacing w:after="15"/>
        <w:jc w:val="both"/>
        <w:rPr>
          <w:rFonts w:ascii="Arial" w:hAnsi="Arial" w:cs="Arial"/>
          <w:color w:val="000000"/>
          <w:sz w:val="20"/>
          <w:szCs w:val="20"/>
        </w:rPr>
      </w:pPr>
      <w:proofErr w:type="gramStart"/>
      <w:r w:rsidRPr="00417A67">
        <w:rPr>
          <w:rFonts w:ascii="Arial" w:hAnsi="Arial" w:cs="Arial"/>
          <w:color w:val="000000"/>
          <w:sz w:val="20"/>
          <w:szCs w:val="20"/>
        </w:rPr>
        <w:t>a.</w:t>
      </w:r>
      <w:proofErr w:type="gramEnd"/>
      <w:r w:rsidRPr="00417A67">
        <w:rPr>
          <w:rFonts w:ascii="Arial" w:hAnsi="Arial" w:cs="Arial"/>
          <w:color w:val="000000"/>
          <w:sz w:val="20"/>
          <w:szCs w:val="20"/>
        </w:rPr>
        <w:t xml:space="preserve"> Análise dos documentos comprobatórios do Currículo;</w:t>
      </w:r>
    </w:p>
    <w:p w:rsidR="00366CE8" w:rsidRPr="00417A67" w:rsidRDefault="00366CE8" w:rsidP="0024372A">
      <w:pPr>
        <w:autoSpaceDE w:val="0"/>
        <w:autoSpaceDN w:val="0"/>
        <w:adjustRightInd w:val="0"/>
        <w:jc w:val="both"/>
        <w:rPr>
          <w:rFonts w:ascii="Arial" w:hAnsi="Arial" w:cs="Arial"/>
          <w:color w:val="000000"/>
          <w:sz w:val="20"/>
          <w:szCs w:val="20"/>
        </w:rPr>
      </w:pPr>
      <w:proofErr w:type="gramStart"/>
      <w:r w:rsidRPr="00417A67">
        <w:rPr>
          <w:rFonts w:ascii="Arial" w:hAnsi="Arial" w:cs="Arial"/>
          <w:color w:val="000000"/>
          <w:sz w:val="20"/>
          <w:szCs w:val="20"/>
        </w:rPr>
        <w:t>b.</w:t>
      </w:r>
      <w:proofErr w:type="gramEnd"/>
      <w:r w:rsidRPr="00417A67">
        <w:rPr>
          <w:rFonts w:ascii="Arial" w:hAnsi="Arial" w:cs="Arial"/>
          <w:color w:val="000000"/>
          <w:sz w:val="20"/>
          <w:szCs w:val="20"/>
        </w:rPr>
        <w:t xml:space="preserve"> Entrevista. </w:t>
      </w:r>
    </w:p>
    <w:p w:rsidR="00366CE8" w:rsidRPr="00417A67" w:rsidRDefault="00366CE8" w:rsidP="0024372A">
      <w:pPr>
        <w:autoSpaceDE w:val="0"/>
        <w:autoSpaceDN w:val="0"/>
        <w:adjustRightInd w:val="0"/>
        <w:jc w:val="both"/>
        <w:rPr>
          <w:rFonts w:ascii="Arial" w:hAnsi="Arial" w:cs="Arial"/>
          <w:color w:val="000000"/>
          <w:sz w:val="20"/>
          <w:szCs w:val="20"/>
        </w:rPr>
      </w:pPr>
      <w:proofErr w:type="gramStart"/>
      <w:r w:rsidRPr="00417A67">
        <w:rPr>
          <w:rFonts w:ascii="Arial" w:hAnsi="Arial" w:cs="Arial"/>
          <w:color w:val="000000"/>
          <w:sz w:val="20"/>
          <w:szCs w:val="20"/>
        </w:rPr>
        <w:t>c.</w:t>
      </w:r>
      <w:proofErr w:type="gramEnd"/>
      <w:r w:rsidRPr="00417A67">
        <w:rPr>
          <w:rFonts w:ascii="Arial" w:hAnsi="Arial" w:cs="Arial"/>
          <w:color w:val="000000"/>
          <w:sz w:val="20"/>
          <w:szCs w:val="20"/>
        </w:rPr>
        <w:t xml:space="preserve"> Prova escrita.</w:t>
      </w:r>
    </w:p>
    <w:p w:rsidR="0024372A" w:rsidRPr="00417A67" w:rsidRDefault="0024372A" w:rsidP="0024372A">
      <w:pPr>
        <w:autoSpaceDE w:val="0"/>
        <w:autoSpaceDN w:val="0"/>
        <w:adjustRightInd w:val="0"/>
        <w:jc w:val="both"/>
        <w:rPr>
          <w:rFonts w:ascii="Arial" w:hAnsi="Arial" w:cs="Arial"/>
          <w:color w:val="000000"/>
          <w:sz w:val="20"/>
          <w:szCs w:val="20"/>
        </w:rPr>
      </w:pPr>
    </w:p>
    <w:p w:rsidR="0024372A" w:rsidRPr="00417A67" w:rsidRDefault="0024372A" w:rsidP="0024372A">
      <w:pPr>
        <w:autoSpaceDE w:val="0"/>
        <w:autoSpaceDN w:val="0"/>
        <w:adjustRightInd w:val="0"/>
        <w:jc w:val="both"/>
        <w:rPr>
          <w:rFonts w:ascii="Arial" w:hAnsi="Arial" w:cs="Arial"/>
          <w:b/>
          <w:bCs/>
          <w:color w:val="000000"/>
          <w:sz w:val="20"/>
          <w:szCs w:val="20"/>
        </w:rPr>
      </w:pPr>
      <w:r w:rsidRPr="00417A67">
        <w:rPr>
          <w:rFonts w:ascii="Arial" w:hAnsi="Arial" w:cs="Arial"/>
          <w:b/>
          <w:bCs/>
          <w:color w:val="000000"/>
          <w:sz w:val="20"/>
          <w:szCs w:val="20"/>
        </w:rPr>
        <w:t xml:space="preserve">1 - </w:t>
      </w:r>
      <w:r w:rsidR="00366CE8" w:rsidRPr="00417A67">
        <w:rPr>
          <w:rFonts w:ascii="Arial" w:hAnsi="Arial" w:cs="Arial"/>
          <w:b/>
          <w:bCs/>
          <w:color w:val="000000"/>
          <w:sz w:val="20"/>
          <w:szCs w:val="20"/>
        </w:rPr>
        <w:t>Primeira Etapa</w:t>
      </w:r>
      <w:r w:rsidR="00366CE8" w:rsidRPr="00417A67">
        <w:rPr>
          <w:rFonts w:ascii="Arial" w:hAnsi="Arial" w:cs="Arial"/>
          <w:color w:val="000000"/>
          <w:sz w:val="20"/>
          <w:szCs w:val="20"/>
        </w:rPr>
        <w:t xml:space="preserve">: Análise de Currículo: </w:t>
      </w:r>
    </w:p>
    <w:p w:rsidR="00366CE8"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1</w:t>
      </w:r>
      <w:r w:rsidR="00366CE8" w:rsidRPr="00417A67">
        <w:rPr>
          <w:rFonts w:ascii="Arial" w:hAnsi="Arial" w:cs="Arial"/>
          <w:color w:val="000000"/>
          <w:sz w:val="20"/>
          <w:szCs w:val="20"/>
        </w:rPr>
        <w:t xml:space="preserve">.1. O candidato deverá preencher Ficha de Inscrição e de Currículo. </w:t>
      </w:r>
    </w:p>
    <w:p w:rsidR="00366CE8" w:rsidRPr="00417A67" w:rsidRDefault="00366CE8"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No currículo o candidato responderá sobre as seguintes questões: </w:t>
      </w:r>
    </w:p>
    <w:p w:rsidR="00366CE8" w:rsidRPr="00417A67" w:rsidRDefault="00366CE8" w:rsidP="0024372A">
      <w:pPr>
        <w:autoSpaceDE w:val="0"/>
        <w:autoSpaceDN w:val="0"/>
        <w:adjustRightInd w:val="0"/>
        <w:spacing w:after="14"/>
        <w:jc w:val="both"/>
        <w:rPr>
          <w:rFonts w:ascii="Arial" w:hAnsi="Arial" w:cs="Arial"/>
          <w:color w:val="000000"/>
          <w:sz w:val="20"/>
          <w:szCs w:val="20"/>
        </w:rPr>
      </w:pPr>
      <w:r w:rsidRPr="00417A67">
        <w:rPr>
          <w:rFonts w:ascii="Arial" w:hAnsi="Arial" w:cs="Arial"/>
          <w:color w:val="000000"/>
          <w:sz w:val="20"/>
          <w:szCs w:val="20"/>
        </w:rPr>
        <w:t xml:space="preserve">a) Formação compatível com os requisitos da função; </w:t>
      </w:r>
    </w:p>
    <w:p w:rsidR="00366CE8" w:rsidRPr="00417A67" w:rsidRDefault="00366CE8" w:rsidP="0024372A">
      <w:pPr>
        <w:autoSpaceDE w:val="0"/>
        <w:autoSpaceDN w:val="0"/>
        <w:adjustRightInd w:val="0"/>
        <w:spacing w:after="14"/>
        <w:jc w:val="both"/>
        <w:rPr>
          <w:rFonts w:ascii="Arial" w:hAnsi="Arial" w:cs="Arial"/>
          <w:color w:val="000000"/>
          <w:sz w:val="20"/>
          <w:szCs w:val="20"/>
        </w:rPr>
      </w:pPr>
      <w:r w:rsidRPr="00417A67">
        <w:rPr>
          <w:rFonts w:ascii="Arial" w:hAnsi="Arial" w:cs="Arial"/>
          <w:color w:val="000000"/>
          <w:sz w:val="20"/>
          <w:szCs w:val="20"/>
        </w:rPr>
        <w:t xml:space="preserve">b) Títulos de Pós- Graduação; </w:t>
      </w:r>
    </w:p>
    <w:p w:rsidR="00366CE8" w:rsidRPr="00417A67" w:rsidRDefault="00366CE8" w:rsidP="0024372A">
      <w:pPr>
        <w:autoSpaceDE w:val="0"/>
        <w:autoSpaceDN w:val="0"/>
        <w:adjustRightInd w:val="0"/>
        <w:spacing w:after="14"/>
        <w:jc w:val="both"/>
        <w:rPr>
          <w:rFonts w:ascii="Arial" w:hAnsi="Arial" w:cs="Arial"/>
          <w:color w:val="000000"/>
          <w:sz w:val="20"/>
          <w:szCs w:val="20"/>
        </w:rPr>
      </w:pPr>
      <w:r w:rsidRPr="00417A67">
        <w:rPr>
          <w:rFonts w:ascii="Arial" w:hAnsi="Arial" w:cs="Arial"/>
          <w:color w:val="000000"/>
          <w:sz w:val="20"/>
          <w:szCs w:val="20"/>
        </w:rPr>
        <w:t xml:space="preserve">c) Conhecimentos em informática; </w:t>
      </w:r>
    </w:p>
    <w:p w:rsidR="00366CE8" w:rsidRPr="00417A67" w:rsidRDefault="00366CE8" w:rsidP="0024372A">
      <w:pPr>
        <w:autoSpaceDE w:val="0"/>
        <w:autoSpaceDN w:val="0"/>
        <w:adjustRightInd w:val="0"/>
        <w:spacing w:after="14"/>
        <w:jc w:val="both"/>
        <w:rPr>
          <w:rFonts w:ascii="Arial" w:hAnsi="Arial" w:cs="Arial"/>
          <w:color w:val="000000"/>
          <w:sz w:val="20"/>
          <w:szCs w:val="20"/>
        </w:rPr>
      </w:pPr>
      <w:r w:rsidRPr="00417A67">
        <w:rPr>
          <w:rFonts w:ascii="Arial" w:hAnsi="Arial" w:cs="Arial"/>
          <w:color w:val="000000"/>
          <w:sz w:val="20"/>
          <w:szCs w:val="20"/>
        </w:rPr>
        <w:t xml:space="preserve">d) Experiência profissional na área de Educação de Jovens e Adultos (EJA); </w:t>
      </w:r>
    </w:p>
    <w:p w:rsidR="00366CE8" w:rsidRPr="00417A67" w:rsidRDefault="00366CE8" w:rsidP="0024372A">
      <w:pPr>
        <w:autoSpaceDE w:val="0"/>
        <w:autoSpaceDN w:val="0"/>
        <w:adjustRightInd w:val="0"/>
        <w:spacing w:after="14"/>
        <w:jc w:val="both"/>
        <w:rPr>
          <w:rFonts w:ascii="Arial" w:hAnsi="Arial" w:cs="Arial"/>
          <w:color w:val="000000"/>
          <w:sz w:val="20"/>
          <w:szCs w:val="20"/>
        </w:rPr>
      </w:pPr>
      <w:r w:rsidRPr="00417A67">
        <w:rPr>
          <w:rFonts w:ascii="Arial" w:hAnsi="Arial" w:cs="Arial"/>
          <w:color w:val="000000"/>
          <w:sz w:val="20"/>
          <w:szCs w:val="20"/>
        </w:rPr>
        <w:t xml:space="preserve">e) Experiência em Programas ou Projetos de Políticas Públicas </w:t>
      </w:r>
      <w:r w:rsidR="00417A67" w:rsidRPr="00417A67">
        <w:rPr>
          <w:rFonts w:ascii="Arial" w:hAnsi="Arial" w:cs="Arial"/>
          <w:color w:val="000000"/>
          <w:sz w:val="20"/>
          <w:szCs w:val="20"/>
        </w:rPr>
        <w:t xml:space="preserve">de Juventude – </w:t>
      </w:r>
      <w:proofErr w:type="spellStart"/>
      <w:r w:rsidR="00417A67" w:rsidRPr="00417A67">
        <w:rPr>
          <w:rFonts w:ascii="Arial" w:hAnsi="Arial" w:cs="Arial"/>
          <w:color w:val="000000"/>
          <w:sz w:val="20"/>
          <w:szCs w:val="20"/>
        </w:rPr>
        <w:t>Projovem</w:t>
      </w:r>
      <w:proofErr w:type="spellEnd"/>
      <w:r w:rsidR="00417A67" w:rsidRPr="00417A67">
        <w:rPr>
          <w:rFonts w:ascii="Arial" w:hAnsi="Arial" w:cs="Arial"/>
          <w:color w:val="000000"/>
          <w:sz w:val="20"/>
          <w:szCs w:val="20"/>
        </w:rPr>
        <w:t xml:space="preserve"> Urbano;</w:t>
      </w:r>
    </w:p>
    <w:p w:rsidR="00366CE8" w:rsidRPr="00417A67" w:rsidRDefault="00366CE8"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f) Participação em Cursos ou Formações voltados para a temática de Juventude nos últimos </w:t>
      </w:r>
      <w:proofErr w:type="gramStart"/>
      <w:r w:rsidRPr="00417A67">
        <w:rPr>
          <w:rFonts w:ascii="Arial" w:hAnsi="Arial" w:cs="Arial"/>
          <w:color w:val="000000"/>
          <w:sz w:val="20"/>
          <w:szCs w:val="20"/>
        </w:rPr>
        <w:t>5</w:t>
      </w:r>
      <w:proofErr w:type="gramEnd"/>
      <w:r w:rsidRPr="00417A67">
        <w:rPr>
          <w:rFonts w:ascii="Arial" w:hAnsi="Arial" w:cs="Arial"/>
          <w:color w:val="000000"/>
          <w:sz w:val="20"/>
          <w:szCs w:val="20"/>
        </w:rPr>
        <w:t xml:space="preserve"> anos;</w:t>
      </w:r>
    </w:p>
    <w:p w:rsidR="0024372A" w:rsidRPr="00417A67" w:rsidRDefault="0024372A" w:rsidP="0024372A">
      <w:pPr>
        <w:autoSpaceDE w:val="0"/>
        <w:autoSpaceDN w:val="0"/>
        <w:adjustRightInd w:val="0"/>
        <w:jc w:val="both"/>
        <w:rPr>
          <w:rFonts w:ascii="Arial" w:hAnsi="Arial" w:cs="Arial"/>
          <w:color w:val="000000"/>
          <w:sz w:val="20"/>
          <w:szCs w:val="20"/>
        </w:rPr>
      </w:pPr>
    </w:p>
    <w:p w:rsidR="00366CE8"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1</w:t>
      </w:r>
      <w:r w:rsidR="00366CE8" w:rsidRPr="00417A67">
        <w:rPr>
          <w:rFonts w:ascii="Arial" w:hAnsi="Arial" w:cs="Arial"/>
          <w:color w:val="000000"/>
          <w:sz w:val="20"/>
          <w:szCs w:val="20"/>
        </w:rPr>
        <w:t>.2 A pontuação do currículo de acordo com cada pré-requisito atendido pelo candidato, receberá a</w:t>
      </w:r>
      <w:r w:rsidRPr="00417A67">
        <w:rPr>
          <w:rFonts w:ascii="Arial" w:hAnsi="Arial" w:cs="Arial"/>
          <w:color w:val="000000"/>
          <w:sz w:val="20"/>
          <w:szCs w:val="20"/>
        </w:rPr>
        <w:t xml:space="preserve"> pontuação conforme o Quadro II</w:t>
      </w:r>
      <w:r w:rsidR="00366CE8" w:rsidRPr="00417A67">
        <w:rPr>
          <w:rFonts w:ascii="Arial" w:hAnsi="Arial" w:cs="Arial"/>
          <w:color w:val="000000"/>
          <w:sz w:val="20"/>
          <w:szCs w:val="20"/>
        </w:rPr>
        <w:t xml:space="preserve"> a seguir:</w:t>
      </w:r>
    </w:p>
    <w:p w:rsidR="0024372A" w:rsidRPr="00417A67" w:rsidRDefault="0024372A" w:rsidP="0024372A">
      <w:pPr>
        <w:autoSpaceDE w:val="0"/>
        <w:autoSpaceDN w:val="0"/>
        <w:adjustRightInd w:val="0"/>
        <w:jc w:val="both"/>
        <w:rPr>
          <w:rFonts w:ascii="Arial" w:hAnsi="Arial" w:cs="Arial"/>
          <w:color w:val="000000"/>
          <w:sz w:val="20"/>
          <w:szCs w:val="20"/>
        </w:rPr>
      </w:pPr>
    </w:p>
    <w:p w:rsidR="00366CE8" w:rsidRDefault="0024372A" w:rsidP="0024372A">
      <w:pPr>
        <w:autoSpaceDE w:val="0"/>
        <w:autoSpaceDN w:val="0"/>
        <w:adjustRightInd w:val="0"/>
        <w:jc w:val="both"/>
        <w:rPr>
          <w:rFonts w:ascii="Arial" w:hAnsi="Arial" w:cs="Arial"/>
          <w:bCs/>
          <w:color w:val="000000"/>
          <w:sz w:val="20"/>
          <w:szCs w:val="20"/>
        </w:rPr>
      </w:pPr>
      <w:r w:rsidRPr="00417A67">
        <w:rPr>
          <w:rFonts w:ascii="Arial" w:hAnsi="Arial" w:cs="Arial"/>
          <w:bCs/>
          <w:color w:val="000000"/>
          <w:sz w:val="20"/>
          <w:szCs w:val="20"/>
        </w:rPr>
        <w:lastRenderedPageBreak/>
        <w:t>1</w:t>
      </w:r>
      <w:r w:rsidR="00366CE8" w:rsidRPr="00417A67">
        <w:rPr>
          <w:rFonts w:ascii="Arial" w:hAnsi="Arial" w:cs="Arial"/>
          <w:bCs/>
          <w:color w:val="000000"/>
          <w:sz w:val="20"/>
          <w:szCs w:val="20"/>
        </w:rPr>
        <w:t xml:space="preserve">.3. </w:t>
      </w:r>
      <w:r w:rsidRPr="00417A67">
        <w:rPr>
          <w:rFonts w:ascii="Arial" w:hAnsi="Arial" w:cs="Arial"/>
          <w:bCs/>
          <w:color w:val="000000"/>
          <w:sz w:val="20"/>
          <w:szCs w:val="20"/>
        </w:rPr>
        <w:t xml:space="preserve">- </w:t>
      </w:r>
      <w:r w:rsidR="00366CE8" w:rsidRPr="00417A67">
        <w:rPr>
          <w:rFonts w:ascii="Arial" w:hAnsi="Arial" w:cs="Arial"/>
          <w:bCs/>
          <w:color w:val="000000"/>
          <w:sz w:val="20"/>
          <w:szCs w:val="20"/>
        </w:rPr>
        <w:t>PONTUAÇÃO DO CURRÍCULO</w:t>
      </w:r>
    </w:p>
    <w:p w:rsidR="00335C3B" w:rsidRPr="00417A67" w:rsidRDefault="00335C3B" w:rsidP="0024372A">
      <w:pPr>
        <w:autoSpaceDE w:val="0"/>
        <w:autoSpaceDN w:val="0"/>
        <w:adjustRightInd w:val="0"/>
        <w:jc w:val="both"/>
        <w:rPr>
          <w:rFonts w:ascii="Arial" w:hAnsi="Arial" w:cs="Arial"/>
          <w:bCs/>
          <w:color w:val="000000"/>
          <w:sz w:val="20"/>
          <w:szCs w:val="20"/>
        </w:rPr>
      </w:pPr>
    </w:p>
    <w:p w:rsidR="0024372A" w:rsidRPr="00417A67" w:rsidRDefault="0024372A" w:rsidP="0024372A">
      <w:pPr>
        <w:autoSpaceDE w:val="0"/>
        <w:autoSpaceDN w:val="0"/>
        <w:adjustRightInd w:val="0"/>
        <w:jc w:val="both"/>
        <w:rPr>
          <w:rFonts w:ascii="Arial" w:hAnsi="Arial" w:cs="Arial"/>
          <w:b/>
          <w:bCs/>
          <w:color w:val="000000"/>
          <w:sz w:val="20"/>
          <w:szCs w:val="20"/>
        </w:rPr>
      </w:pPr>
    </w:p>
    <w:p w:rsidR="00366CE8" w:rsidRPr="00417A67" w:rsidRDefault="0024372A" w:rsidP="0024372A">
      <w:pPr>
        <w:jc w:val="both"/>
        <w:rPr>
          <w:rFonts w:ascii="Arial" w:hAnsi="Arial" w:cs="Arial"/>
          <w:sz w:val="20"/>
          <w:szCs w:val="20"/>
        </w:rPr>
      </w:pPr>
      <w:r w:rsidRPr="00417A67">
        <w:rPr>
          <w:rFonts w:ascii="Arial" w:hAnsi="Arial" w:cs="Arial"/>
          <w:b/>
          <w:bCs/>
          <w:color w:val="000000"/>
          <w:sz w:val="20"/>
          <w:szCs w:val="20"/>
        </w:rPr>
        <w:t>QUADRO II</w:t>
      </w:r>
    </w:p>
    <w:tbl>
      <w:tblPr>
        <w:tblpPr w:leftFromText="141" w:rightFromText="141" w:vertAnchor="text" w:horzAnchor="margin" w:tblpY="1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9"/>
        <w:gridCol w:w="2071"/>
        <w:gridCol w:w="2409"/>
        <w:gridCol w:w="1985"/>
      </w:tblGrid>
      <w:tr w:rsidR="0024372A" w:rsidRPr="00417A67" w:rsidTr="00C478E8">
        <w:trPr>
          <w:trHeight w:val="836"/>
        </w:trPr>
        <w:tc>
          <w:tcPr>
            <w:tcW w:w="9464" w:type="dxa"/>
            <w:gridSpan w:val="4"/>
          </w:tcPr>
          <w:p w:rsidR="0024372A" w:rsidRPr="00417A67" w:rsidRDefault="0024372A" w:rsidP="0024372A">
            <w:pPr>
              <w:autoSpaceDE w:val="0"/>
              <w:autoSpaceDN w:val="0"/>
              <w:adjustRightInd w:val="0"/>
              <w:jc w:val="both"/>
              <w:rPr>
                <w:rFonts w:ascii="Arial" w:hAnsi="Arial" w:cs="Arial"/>
                <w:b/>
                <w:bCs/>
                <w:color w:val="000000"/>
                <w:sz w:val="20"/>
                <w:szCs w:val="20"/>
              </w:rPr>
            </w:pPr>
          </w:p>
          <w:p w:rsidR="0024372A" w:rsidRPr="00417A67" w:rsidRDefault="0024372A" w:rsidP="00B733AB">
            <w:pPr>
              <w:autoSpaceDE w:val="0"/>
              <w:autoSpaceDN w:val="0"/>
              <w:adjustRightInd w:val="0"/>
              <w:jc w:val="center"/>
              <w:rPr>
                <w:rFonts w:ascii="Arial" w:hAnsi="Arial" w:cs="Arial"/>
                <w:b/>
                <w:bCs/>
                <w:color w:val="000000"/>
                <w:sz w:val="20"/>
                <w:szCs w:val="20"/>
              </w:rPr>
            </w:pPr>
            <w:r w:rsidRPr="00417A67">
              <w:rPr>
                <w:rFonts w:ascii="Arial" w:hAnsi="Arial" w:cs="Arial"/>
                <w:b/>
                <w:bCs/>
                <w:color w:val="000000"/>
                <w:sz w:val="20"/>
                <w:szCs w:val="20"/>
              </w:rPr>
              <w:t>TÍTULOS</w:t>
            </w:r>
          </w:p>
        </w:tc>
      </w:tr>
      <w:tr w:rsidR="0024372A" w:rsidRPr="00417A67" w:rsidTr="00417A67">
        <w:trPr>
          <w:trHeight w:val="836"/>
        </w:trPr>
        <w:tc>
          <w:tcPr>
            <w:tcW w:w="2999" w:type="dxa"/>
          </w:tcPr>
          <w:p w:rsidR="0024372A" w:rsidRPr="00417A67" w:rsidRDefault="0024372A" w:rsidP="0024372A">
            <w:pPr>
              <w:autoSpaceDE w:val="0"/>
              <w:autoSpaceDN w:val="0"/>
              <w:adjustRightInd w:val="0"/>
              <w:jc w:val="both"/>
              <w:rPr>
                <w:rFonts w:ascii="Arial" w:hAnsi="Arial" w:cs="Arial"/>
                <w:b/>
                <w:bCs/>
                <w:color w:val="000000"/>
                <w:sz w:val="20"/>
                <w:szCs w:val="20"/>
              </w:rPr>
            </w:pP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1- FORMAÇÃO ESCOLAR/ ESCOLARIDADE</w:t>
            </w:r>
          </w:p>
        </w:tc>
        <w:tc>
          <w:tcPr>
            <w:tcW w:w="2071" w:type="dxa"/>
          </w:tcPr>
          <w:p w:rsidR="0024372A" w:rsidRPr="00417A67" w:rsidRDefault="0024372A" w:rsidP="0024372A">
            <w:pPr>
              <w:autoSpaceDE w:val="0"/>
              <w:autoSpaceDN w:val="0"/>
              <w:adjustRightInd w:val="0"/>
              <w:jc w:val="both"/>
              <w:rPr>
                <w:rFonts w:ascii="Arial" w:hAnsi="Arial" w:cs="Arial"/>
                <w:b/>
                <w:bCs/>
                <w:color w:val="000000"/>
                <w:sz w:val="20"/>
                <w:szCs w:val="20"/>
              </w:rPr>
            </w:pP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VALOR UNITÁRIO</w:t>
            </w: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DOS PONTOS</w:t>
            </w:r>
          </w:p>
          <w:p w:rsidR="0024372A" w:rsidRPr="00417A67" w:rsidRDefault="0024372A" w:rsidP="0024372A">
            <w:pPr>
              <w:autoSpaceDE w:val="0"/>
              <w:autoSpaceDN w:val="0"/>
              <w:adjustRightInd w:val="0"/>
              <w:jc w:val="both"/>
              <w:rPr>
                <w:rFonts w:ascii="Arial" w:hAnsi="Arial" w:cs="Arial"/>
                <w:b/>
                <w:bCs/>
                <w:color w:val="000000"/>
                <w:sz w:val="20"/>
                <w:szCs w:val="20"/>
              </w:rPr>
            </w:pPr>
            <w:r w:rsidRPr="00417A67">
              <w:rPr>
                <w:rFonts w:ascii="Arial" w:hAnsi="Arial" w:cs="Arial"/>
                <w:b/>
                <w:bCs/>
                <w:sz w:val="20"/>
                <w:szCs w:val="20"/>
              </w:rPr>
              <w:t>POR ANO/ TÍTULO</w:t>
            </w:r>
          </w:p>
        </w:tc>
        <w:tc>
          <w:tcPr>
            <w:tcW w:w="2409" w:type="dxa"/>
          </w:tcPr>
          <w:p w:rsidR="0024372A" w:rsidRPr="00417A67" w:rsidRDefault="0024372A" w:rsidP="0024372A">
            <w:pPr>
              <w:autoSpaceDE w:val="0"/>
              <w:autoSpaceDN w:val="0"/>
              <w:adjustRightInd w:val="0"/>
              <w:jc w:val="both"/>
              <w:rPr>
                <w:rFonts w:ascii="Arial" w:hAnsi="Arial" w:cs="Arial"/>
                <w:b/>
                <w:bCs/>
                <w:color w:val="000000"/>
                <w:sz w:val="20"/>
                <w:szCs w:val="20"/>
              </w:rPr>
            </w:pP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QUANTIDADE MÁXIMA</w:t>
            </w: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DE TÍTULOS A SEREM</w:t>
            </w:r>
          </w:p>
          <w:p w:rsidR="0024372A" w:rsidRPr="00417A67" w:rsidRDefault="0024372A" w:rsidP="0024372A">
            <w:pPr>
              <w:autoSpaceDE w:val="0"/>
              <w:autoSpaceDN w:val="0"/>
              <w:adjustRightInd w:val="0"/>
              <w:jc w:val="both"/>
              <w:rPr>
                <w:rFonts w:ascii="Arial" w:hAnsi="Arial" w:cs="Arial"/>
                <w:b/>
                <w:bCs/>
                <w:color w:val="000000"/>
                <w:sz w:val="20"/>
                <w:szCs w:val="20"/>
              </w:rPr>
            </w:pPr>
            <w:r w:rsidRPr="00417A67">
              <w:rPr>
                <w:rFonts w:ascii="Arial" w:hAnsi="Arial" w:cs="Arial"/>
                <w:b/>
                <w:bCs/>
                <w:sz w:val="20"/>
                <w:szCs w:val="20"/>
              </w:rPr>
              <w:t>CONSIDERADOS</w:t>
            </w:r>
          </w:p>
        </w:tc>
        <w:tc>
          <w:tcPr>
            <w:tcW w:w="1985" w:type="dxa"/>
          </w:tcPr>
          <w:p w:rsidR="0024372A" w:rsidRPr="00417A67" w:rsidRDefault="0024372A" w:rsidP="0024372A">
            <w:pPr>
              <w:autoSpaceDE w:val="0"/>
              <w:autoSpaceDN w:val="0"/>
              <w:adjustRightInd w:val="0"/>
              <w:jc w:val="both"/>
              <w:rPr>
                <w:rFonts w:ascii="Arial" w:hAnsi="Arial" w:cs="Arial"/>
                <w:b/>
                <w:bCs/>
                <w:color w:val="000000"/>
                <w:sz w:val="20"/>
                <w:szCs w:val="20"/>
              </w:rPr>
            </w:pP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VALOR MÁXIMO DE</w:t>
            </w:r>
          </w:p>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PONTOS A SEREM</w:t>
            </w:r>
          </w:p>
          <w:p w:rsidR="0024372A" w:rsidRPr="00417A67" w:rsidRDefault="0024372A" w:rsidP="0024372A">
            <w:pPr>
              <w:autoSpaceDE w:val="0"/>
              <w:autoSpaceDN w:val="0"/>
              <w:adjustRightInd w:val="0"/>
              <w:jc w:val="both"/>
              <w:rPr>
                <w:rFonts w:ascii="Arial" w:hAnsi="Arial" w:cs="Arial"/>
                <w:b/>
                <w:bCs/>
                <w:color w:val="000000"/>
                <w:sz w:val="20"/>
                <w:szCs w:val="20"/>
              </w:rPr>
            </w:pPr>
            <w:r w:rsidRPr="00417A67">
              <w:rPr>
                <w:rFonts w:ascii="Arial" w:hAnsi="Arial" w:cs="Arial"/>
                <w:b/>
                <w:bCs/>
                <w:sz w:val="20"/>
                <w:szCs w:val="20"/>
              </w:rPr>
              <w:t>ATRIBUÍDOS</w:t>
            </w:r>
          </w:p>
        </w:tc>
      </w:tr>
      <w:tr w:rsidR="0024372A" w:rsidRPr="00417A67" w:rsidTr="00417A67">
        <w:trPr>
          <w:trHeight w:val="566"/>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Graduação/ habilitação em nível superior nas áreas da Educação e nas áreas afins onde deverá atuar.</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04</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08</w:t>
            </w:r>
          </w:p>
        </w:tc>
      </w:tr>
      <w:tr w:rsidR="0024372A" w:rsidRPr="00417A67" w:rsidTr="00C478E8">
        <w:trPr>
          <w:trHeight w:val="272"/>
        </w:trPr>
        <w:tc>
          <w:tcPr>
            <w:tcW w:w="9464" w:type="dxa"/>
            <w:gridSpan w:val="4"/>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b/>
                <w:bCs/>
                <w:color w:val="000000"/>
                <w:sz w:val="20"/>
                <w:szCs w:val="20"/>
              </w:rPr>
              <w:t>2- TÍTULOS DE PÓS-GRADUAÇÃO</w:t>
            </w:r>
          </w:p>
        </w:tc>
      </w:tr>
      <w:tr w:rsidR="0024372A" w:rsidRPr="00417A67" w:rsidTr="00417A67">
        <w:trPr>
          <w:trHeight w:val="554"/>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Especialização relacionada à função, com carga horária igual ou superior a 360 horas.</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03</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r>
      <w:tr w:rsidR="0024372A" w:rsidRPr="00417A67" w:rsidTr="00417A67">
        <w:trPr>
          <w:trHeight w:val="282"/>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Mestrado relacionado à função.</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04</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04</w:t>
            </w:r>
          </w:p>
        </w:tc>
      </w:tr>
      <w:tr w:rsidR="0024372A" w:rsidRPr="00417A67" w:rsidTr="00417A67">
        <w:trPr>
          <w:trHeight w:val="564"/>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Doutorado relacionado à função.</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07</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07</w:t>
            </w:r>
          </w:p>
        </w:tc>
      </w:tr>
      <w:tr w:rsidR="0024372A" w:rsidRPr="00417A67" w:rsidTr="00C478E8">
        <w:trPr>
          <w:trHeight w:val="554"/>
        </w:trPr>
        <w:tc>
          <w:tcPr>
            <w:tcW w:w="9464" w:type="dxa"/>
            <w:gridSpan w:val="4"/>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b/>
                <w:bCs/>
                <w:color w:val="000000"/>
                <w:sz w:val="20"/>
                <w:szCs w:val="20"/>
              </w:rPr>
              <w:t>3- CONHECIMENTOS BÁSICOS EM INFORMÁTICA (com documentos comprobatórios)</w:t>
            </w:r>
          </w:p>
        </w:tc>
      </w:tr>
      <w:tr w:rsidR="0024372A" w:rsidRPr="00417A67" w:rsidTr="00417A67">
        <w:trPr>
          <w:trHeight w:val="282"/>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i/>
                <w:iCs/>
                <w:color w:val="000000"/>
                <w:sz w:val="20"/>
                <w:szCs w:val="20"/>
              </w:rPr>
              <w:t xml:space="preserve">Software </w:t>
            </w:r>
            <w:r w:rsidRPr="00417A67">
              <w:rPr>
                <w:rFonts w:ascii="Arial" w:hAnsi="Arial" w:cs="Arial"/>
                <w:color w:val="000000"/>
                <w:sz w:val="20"/>
                <w:szCs w:val="20"/>
              </w:rPr>
              <w:t>de textos</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r>
      <w:tr w:rsidR="0024372A" w:rsidRPr="00417A67" w:rsidTr="00417A67">
        <w:trPr>
          <w:trHeight w:val="282"/>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Planilhas</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r>
      <w:tr w:rsidR="0024372A" w:rsidRPr="00417A67" w:rsidTr="00417A67">
        <w:trPr>
          <w:trHeight w:val="272"/>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Correio eletrônico</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02</w:t>
            </w:r>
          </w:p>
        </w:tc>
      </w:tr>
      <w:tr w:rsidR="0024372A" w:rsidRPr="00417A67" w:rsidTr="00417A67">
        <w:trPr>
          <w:trHeight w:val="282"/>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Navegação na </w:t>
            </w:r>
            <w:r w:rsidRPr="00417A67">
              <w:rPr>
                <w:rFonts w:ascii="Arial" w:hAnsi="Arial" w:cs="Arial"/>
                <w:i/>
                <w:iCs/>
                <w:color w:val="000000"/>
                <w:sz w:val="20"/>
                <w:szCs w:val="20"/>
              </w:rPr>
              <w:t>Internet</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r>
      <w:tr w:rsidR="0024372A" w:rsidRPr="00417A67" w:rsidTr="00C478E8">
        <w:trPr>
          <w:trHeight w:val="272"/>
        </w:trPr>
        <w:tc>
          <w:tcPr>
            <w:tcW w:w="9464" w:type="dxa"/>
            <w:gridSpan w:val="4"/>
          </w:tcPr>
          <w:p w:rsidR="0024372A" w:rsidRPr="00417A67" w:rsidRDefault="00417A67" w:rsidP="00417A67">
            <w:pPr>
              <w:autoSpaceDE w:val="0"/>
              <w:autoSpaceDN w:val="0"/>
              <w:adjustRightInd w:val="0"/>
              <w:jc w:val="center"/>
              <w:rPr>
                <w:rFonts w:ascii="Arial" w:hAnsi="Arial" w:cs="Arial"/>
                <w:color w:val="000000"/>
                <w:sz w:val="20"/>
                <w:szCs w:val="20"/>
              </w:rPr>
            </w:pPr>
            <w:proofErr w:type="gramStart"/>
            <w:r>
              <w:rPr>
                <w:rFonts w:ascii="Arial" w:hAnsi="Arial" w:cs="Arial"/>
                <w:b/>
                <w:bCs/>
                <w:color w:val="000000"/>
                <w:sz w:val="20"/>
                <w:szCs w:val="20"/>
              </w:rPr>
              <w:t>4- EXPERIÊNCIA</w:t>
            </w:r>
            <w:proofErr w:type="gramEnd"/>
            <w:r w:rsidR="0024372A" w:rsidRPr="00417A67">
              <w:rPr>
                <w:rFonts w:ascii="Arial" w:hAnsi="Arial" w:cs="Arial"/>
                <w:b/>
                <w:bCs/>
                <w:color w:val="000000"/>
                <w:sz w:val="20"/>
                <w:szCs w:val="20"/>
              </w:rPr>
              <w:t xml:space="preserve"> PROFISSIONAL</w:t>
            </w:r>
          </w:p>
        </w:tc>
      </w:tr>
      <w:tr w:rsidR="0024372A" w:rsidRPr="00417A67" w:rsidTr="00417A67">
        <w:trPr>
          <w:trHeight w:val="566"/>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Experiência profissional na área de educação de jovens e adultos, a cada ano de atuação comprovada (EJA).</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r>
      <w:tr w:rsidR="0024372A" w:rsidRPr="00417A67" w:rsidTr="00417A67">
        <w:trPr>
          <w:trHeight w:val="836"/>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Experiência em Programas ou Projetos de Políticas Públicas de Juventude (PROJOVEM URBANO), a cada ano de atuação comprovada -.</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r>
      <w:tr w:rsidR="0024372A" w:rsidRPr="00417A67" w:rsidTr="00417A67">
        <w:trPr>
          <w:trHeight w:val="847"/>
        </w:trPr>
        <w:tc>
          <w:tcPr>
            <w:tcW w:w="2999" w:type="dxa"/>
          </w:tcPr>
          <w:p w:rsidR="0024372A" w:rsidRPr="00417A67" w:rsidRDefault="0024372A" w:rsidP="0024372A">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Participação em Cursos ou Formações voltados para temática de Juventude, considerando cada 40 horas cursadas.</w:t>
            </w:r>
          </w:p>
        </w:tc>
        <w:tc>
          <w:tcPr>
            <w:tcW w:w="2071"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01</w:t>
            </w:r>
          </w:p>
        </w:tc>
        <w:tc>
          <w:tcPr>
            <w:tcW w:w="2409"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06</w:t>
            </w:r>
          </w:p>
        </w:tc>
      </w:tr>
      <w:tr w:rsidR="0024372A" w:rsidRPr="00417A67" w:rsidTr="00417A67">
        <w:trPr>
          <w:trHeight w:val="847"/>
        </w:trPr>
        <w:tc>
          <w:tcPr>
            <w:tcW w:w="7479" w:type="dxa"/>
            <w:gridSpan w:val="3"/>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b/>
                <w:color w:val="000000"/>
                <w:sz w:val="20"/>
                <w:szCs w:val="20"/>
              </w:rPr>
            </w:pPr>
            <w:r w:rsidRPr="00417A67">
              <w:rPr>
                <w:rFonts w:ascii="Arial" w:hAnsi="Arial" w:cs="Arial"/>
                <w:b/>
                <w:color w:val="000000"/>
                <w:sz w:val="20"/>
                <w:szCs w:val="20"/>
              </w:rPr>
              <w:t>TOTAL - MÁXIMO DE PONTOS</w:t>
            </w:r>
          </w:p>
        </w:tc>
        <w:tc>
          <w:tcPr>
            <w:tcW w:w="1985" w:type="dxa"/>
          </w:tcPr>
          <w:p w:rsidR="0024372A" w:rsidRPr="00417A67" w:rsidRDefault="0024372A" w:rsidP="00417A67">
            <w:pPr>
              <w:autoSpaceDE w:val="0"/>
              <w:autoSpaceDN w:val="0"/>
              <w:adjustRightInd w:val="0"/>
              <w:jc w:val="center"/>
              <w:rPr>
                <w:rFonts w:ascii="Arial" w:hAnsi="Arial" w:cs="Arial"/>
                <w:color w:val="000000"/>
                <w:sz w:val="20"/>
                <w:szCs w:val="20"/>
              </w:rPr>
            </w:pPr>
          </w:p>
          <w:p w:rsidR="0024372A" w:rsidRPr="00417A67" w:rsidRDefault="0024372A" w:rsidP="00417A67">
            <w:pPr>
              <w:autoSpaceDE w:val="0"/>
              <w:autoSpaceDN w:val="0"/>
              <w:adjustRightInd w:val="0"/>
              <w:jc w:val="center"/>
              <w:rPr>
                <w:rFonts w:ascii="Arial" w:hAnsi="Arial" w:cs="Arial"/>
                <w:color w:val="000000"/>
                <w:sz w:val="20"/>
                <w:szCs w:val="20"/>
              </w:rPr>
            </w:pPr>
            <w:r w:rsidRPr="00417A67">
              <w:rPr>
                <w:rFonts w:ascii="Arial" w:hAnsi="Arial" w:cs="Arial"/>
                <w:color w:val="000000"/>
                <w:sz w:val="20"/>
                <w:szCs w:val="20"/>
              </w:rPr>
              <w:t>50</w:t>
            </w:r>
          </w:p>
        </w:tc>
      </w:tr>
    </w:tbl>
    <w:p w:rsidR="0024372A" w:rsidRPr="00417A67" w:rsidRDefault="0024372A" w:rsidP="00C478E8">
      <w:pPr>
        <w:autoSpaceDE w:val="0"/>
        <w:autoSpaceDN w:val="0"/>
        <w:adjustRightInd w:val="0"/>
        <w:ind w:right="-568"/>
        <w:jc w:val="both"/>
        <w:rPr>
          <w:rFonts w:ascii="Arial" w:hAnsi="Arial" w:cs="Arial"/>
          <w:b/>
          <w:bCs/>
          <w:color w:val="000000"/>
          <w:sz w:val="20"/>
          <w:szCs w:val="20"/>
        </w:rPr>
      </w:pPr>
    </w:p>
    <w:p w:rsidR="00C478E8" w:rsidRPr="00417A67" w:rsidRDefault="00C478E8" w:rsidP="00C478E8">
      <w:pPr>
        <w:autoSpaceDE w:val="0"/>
        <w:autoSpaceDN w:val="0"/>
        <w:adjustRightInd w:val="0"/>
        <w:ind w:right="-568"/>
        <w:jc w:val="both"/>
        <w:rPr>
          <w:rFonts w:ascii="Arial" w:hAnsi="Arial" w:cs="Arial"/>
          <w:b/>
          <w:bCs/>
          <w:color w:val="000000"/>
          <w:sz w:val="20"/>
          <w:szCs w:val="20"/>
        </w:rPr>
      </w:pPr>
    </w:p>
    <w:tbl>
      <w:tblPr>
        <w:tblpPr w:leftFromText="141" w:rightFromText="141" w:vertAnchor="text" w:horzAnchor="margin" w:tblpY="43"/>
        <w:tblW w:w="9322" w:type="dxa"/>
        <w:tblLayout w:type="fixed"/>
        <w:tblLook w:val="0000"/>
      </w:tblPr>
      <w:tblGrid>
        <w:gridCol w:w="9322"/>
      </w:tblGrid>
      <w:tr w:rsidR="00366CE8" w:rsidRPr="00417A67" w:rsidTr="0020367F">
        <w:trPr>
          <w:trHeight w:val="93"/>
        </w:trPr>
        <w:tc>
          <w:tcPr>
            <w:tcW w:w="9322" w:type="dxa"/>
          </w:tcPr>
          <w:p w:rsidR="00366CE8" w:rsidRPr="00D06551" w:rsidRDefault="00366CE8" w:rsidP="00D06551">
            <w:pPr>
              <w:pStyle w:val="PargrafodaLista"/>
              <w:numPr>
                <w:ilvl w:val="1"/>
                <w:numId w:val="10"/>
              </w:numPr>
              <w:autoSpaceDE w:val="0"/>
              <w:autoSpaceDN w:val="0"/>
              <w:adjustRightInd w:val="0"/>
              <w:jc w:val="both"/>
              <w:rPr>
                <w:rFonts w:ascii="Arial" w:hAnsi="Arial" w:cs="Arial"/>
                <w:color w:val="000000"/>
                <w:sz w:val="20"/>
                <w:szCs w:val="20"/>
              </w:rPr>
            </w:pPr>
            <w:r w:rsidRPr="00D06551">
              <w:rPr>
                <w:rFonts w:ascii="Arial" w:hAnsi="Arial" w:cs="Arial"/>
                <w:sz w:val="20"/>
                <w:szCs w:val="20"/>
              </w:rPr>
              <w:t>Os candidatos serão ordenados de acordo com os valores decrescentes da soma da pontuação obtida no Currículo</w:t>
            </w:r>
            <w:r w:rsidRPr="00D06551">
              <w:rPr>
                <w:rFonts w:ascii="Arial" w:hAnsi="Arial" w:cs="Arial"/>
                <w:color w:val="000000"/>
                <w:sz w:val="20"/>
                <w:szCs w:val="20"/>
              </w:rPr>
              <w:t>.</w:t>
            </w:r>
          </w:p>
          <w:p w:rsidR="0020367F" w:rsidRPr="0084173F" w:rsidRDefault="00D06551" w:rsidP="00DE27E9">
            <w:pPr>
              <w:pStyle w:val="PargrafodaLista"/>
              <w:numPr>
                <w:ilvl w:val="1"/>
                <w:numId w:val="3"/>
              </w:numPr>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 xml:space="preserve">1.6 </w:t>
            </w:r>
            <w:r w:rsidR="0020367F" w:rsidRPr="0084173F">
              <w:rPr>
                <w:rFonts w:ascii="Arial" w:hAnsi="Arial" w:cs="Arial"/>
                <w:color w:val="000000"/>
                <w:sz w:val="20"/>
                <w:szCs w:val="20"/>
              </w:rPr>
              <w:t xml:space="preserve">Para receber a pontuação relativa a cada título, na entrega da documentação comprobatória do currículo, o candidato deverá apresentar cópias autenticadas, conforme for o caso: do comprovante de tempo de serviço e experiência profissional, mediante a apresentação de contrato de trabalho registrado em CTPS – Carteira de Trabalho e Previdência Social, contendo a parte de identificação do </w:t>
            </w:r>
            <w:r w:rsidR="0020367F" w:rsidRPr="0084173F">
              <w:rPr>
                <w:rFonts w:ascii="Arial" w:hAnsi="Arial" w:cs="Arial"/>
                <w:color w:val="000000"/>
                <w:sz w:val="20"/>
                <w:szCs w:val="20"/>
              </w:rPr>
              <w:lastRenderedPageBreak/>
              <w:t xml:space="preserve">candidato e do registro do empregador (com inicio e fim se for o caso); dos atos de nomeação/exoneração junto a órgãos públicos, declaração ou certidão tempo de serviço que informe o período, declaração de prestação de serviço em órgão público, que informe o período, em papel timbrado devidamente assinado pelos Recursos Humanos do órgão respectivo e, na ausência deste setor, deverá estar assinado pelo dirigente máximo da Unidade Executora; de RPA para prestadores de serviço autônomo com apresentação do primeiro e do ultimo mês recebido, acrescido de declaração do contratante que informe o período (com inicio e fim, se for o caso) e a espécie de serviço realizado, que demonstre a experiência profissional informada; do Diploma de Certificação em nível Técnico ou Superior por Instituições devidamente credenciadas pelo MEC – Ministério da Educação; Certificados de Cursos de Formação com </w:t>
            </w:r>
            <w:proofErr w:type="gramStart"/>
            <w:r w:rsidR="0020367F" w:rsidRPr="0084173F">
              <w:rPr>
                <w:rFonts w:ascii="Arial" w:hAnsi="Arial" w:cs="Arial"/>
                <w:color w:val="000000"/>
                <w:sz w:val="20"/>
                <w:szCs w:val="20"/>
              </w:rPr>
              <w:t>a temática de Juventude devidamente registrados com numeração constante em livro</w:t>
            </w:r>
            <w:proofErr w:type="gramEnd"/>
            <w:r w:rsidR="0020367F" w:rsidRPr="0084173F">
              <w:rPr>
                <w:rFonts w:ascii="Arial" w:hAnsi="Arial" w:cs="Arial"/>
                <w:color w:val="000000"/>
                <w:sz w:val="20"/>
                <w:szCs w:val="20"/>
              </w:rPr>
              <w:t xml:space="preserve"> ata para este fim ou Declarações em papel timbrado devidamente assinado comprovando a participação em cursos e formação na área de juventude contendo o registro da carga horária total do curso, bem como assinatura dos representantes legais. </w:t>
            </w:r>
          </w:p>
          <w:p w:rsidR="0020367F" w:rsidRDefault="00D06551" w:rsidP="00C8520F">
            <w:pPr>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C8520F">
              <w:rPr>
                <w:rFonts w:ascii="Arial" w:hAnsi="Arial" w:cs="Arial"/>
                <w:color w:val="000000"/>
                <w:sz w:val="20"/>
                <w:szCs w:val="20"/>
              </w:rPr>
              <w:t xml:space="preserve">. </w:t>
            </w:r>
            <w:r w:rsidR="0020367F" w:rsidRPr="00C8520F">
              <w:rPr>
                <w:rFonts w:ascii="Arial" w:hAnsi="Arial" w:cs="Arial"/>
                <w:color w:val="000000"/>
                <w:sz w:val="20"/>
                <w:szCs w:val="20"/>
              </w:rPr>
              <w:t xml:space="preserve">O candidato no ato de entrega de toda documentação comprobatória deverá preencher e assinar um formulário a ser fornecido pela comissão examinadora do presente processo seletivo, o qual indicará a descrição e quantidade de documentos apresentados. </w:t>
            </w:r>
          </w:p>
          <w:p w:rsidR="00C8520F" w:rsidRPr="00C8520F" w:rsidRDefault="00C8520F" w:rsidP="00C8520F">
            <w:pPr>
              <w:autoSpaceDE w:val="0"/>
              <w:autoSpaceDN w:val="0"/>
              <w:adjustRightInd w:val="0"/>
              <w:jc w:val="both"/>
              <w:rPr>
                <w:rFonts w:ascii="Arial" w:hAnsi="Arial" w:cs="Arial"/>
                <w:color w:val="000000"/>
                <w:sz w:val="20"/>
                <w:szCs w:val="20"/>
              </w:rPr>
            </w:pPr>
          </w:p>
          <w:p w:rsidR="00C8520F" w:rsidRDefault="00D06551" w:rsidP="00C8520F">
            <w:pPr>
              <w:autoSpaceDE w:val="0"/>
              <w:autoSpaceDN w:val="0"/>
              <w:adjustRightInd w:val="0"/>
              <w:jc w:val="both"/>
              <w:rPr>
                <w:rFonts w:ascii="Arial" w:hAnsi="Arial" w:cs="Arial"/>
                <w:color w:val="000000"/>
                <w:sz w:val="20"/>
                <w:szCs w:val="20"/>
              </w:rPr>
            </w:pPr>
            <w:proofErr w:type="gramStart"/>
            <w:r>
              <w:rPr>
                <w:rFonts w:ascii="Arial" w:hAnsi="Arial" w:cs="Arial"/>
                <w:color w:val="000000"/>
                <w:sz w:val="20"/>
                <w:szCs w:val="20"/>
              </w:rPr>
              <w:t>1.7</w:t>
            </w:r>
            <w:r w:rsidR="00C8520F">
              <w:rPr>
                <w:rFonts w:ascii="Arial" w:hAnsi="Arial" w:cs="Arial"/>
                <w:color w:val="000000"/>
                <w:sz w:val="20"/>
                <w:szCs w:val="20"/>
              </w:rPr>
              <w:t>.</w:t>
            </w:r>
            <w:proofErr w:type="gramEnd"/>
            <w:r w:rsidR="00C8520F" w:rsidRPr="00C8520F">
              <w:rPr>
                <w:rFonts w:ascii="Arial" w:hAnsi="Arial" w:cs="Arial"/>
                <w:color w:val="000000"/>
                <w:sz w:val="20"/>
                <w:szCs w:val="20"/>
              </w:rPr>
              <w:t xml:space="preserve">Os candidatos ao cargo de Educador de Participação Cidadã, sendo Assistente Social poderão apresentar original e cópia autenticada em cartório do registro profissional competente (CRESS – CONSELHO REGIONAL DE SERVIÇO SOCIAL). </w:t>
            </w:r>
          </w:p>
          <w:p w:rsidR="00D06551" w:rsidRDefault="00D06551" w:rsidP="00C8520F">
            <w:pPr>
              <w:autoSpaceDE w:val="0"/>
              <w:autoSpaceDN w:val="0"/>
              <w:adjustRightInd w:val="0"/>
              <w:jc w:val="both"/>
              <w:rPr>
                <w:rFonts w:ascii="Arial" w:hAnsi="Arial" w:cs="Arial"/>
                <w:color w:val="000000"/>
                <w:sz w:val="20"/>
                <w:szCs w:val="20"/>
              </w:rPr>
            </w:pPr>
          </w:p>
          <w:p w:rsidR="00D06551" w:rsidRPr="00417A67" w:rsidRDefault="00D06551" w:rsidP="00D06551">
            <w:pPr>
              <w:autoSpaceDE w:val="0"/>
              <w:autoSpaceDN w:val="0"/>
              <w:adjustRightInd w:val="0"/>
              <w:jc w:val="both"/>
              <w:rPr>
                <w:rFonts w:ascii="Arial" w:hAnsi="Arial" w:cs="Arial"/>
                <w:color w:val="000000"/>
                <w:sz w:val="20"/>
                <w:szCs w:val="20"/>
              </w:rPr>
            </w:pPr>
            <w:r>
              <w:rPr>
                <w:rFonts w:ascii="Arial" w:hAnsi="Arial" w:cs="Arial"/>
                <w:color w:val="000000"/>
                <w:sz w:val="20"/>
                <w:szCs w:val="20"/>
              </w:rPr>
              <w:t>1.8</w:t>
            </w:r>
            <w:r w:rsidRPr="00417A67">
              <w:rPr>
                <w:rFonts w:ascii="Arial" w:hAnsi="Arial" w:cs="Arial"/>
                <w:color w:val="000000"/>
                <w:sz w:val="20"/>
                <w:szCs w:val="20"/>
              </w:rPr>
              <w:t xml:space="preserve">. O candidato no ato de entrega de toda documentação comprobatória deverá preencher e assinar um formulário a ser fornecido pela comissão examinadora do presente processo seletivo, o qual indicará a descrição e quantidade de documentos apresentados. </w:t>
            </w:r>
          </w:p>
          <w:p w:rsidR="00C8520F" w:rsidRPr="00C8520F" w:rsidRDefault="00C8520F" w:rsidP="00C8520F">
            <w:pPr>
              <w:autoSpaceDE w:val="0"/>
              <w:autoSpaceDN w:val="0"/>
              <w:adjustRightInd w:val="0"/>
              <w:jc w:val="both"/>
              <w:rPr>
                <w:rFonts w:ascii="Arial" w:hAnsi="Arial" w:cs="Arial"/>
                <w:color w:val="000000"/>
                <w:sz w:val="20"/>
                <w:szCs w:val="20"/>
              </w:rPr>
            </w:pPr>
          </w:p>
        </w:tc>
      </w:tr>
    </w:tbl>
    <w:p w:rsidR="0024372A" w:rsidRPr="00417A67" w:rsidRDefault="0024372A" w:rsidP="00DE27E9">
      <w:pPr>
        <w:autoSpaceDE w:val="0"/>
        <w:autoSpaceDN w:val="0"/>
        <w:adjustRightInd w:val="0"/>
        <w:jc w:val="both"/>
        <w:rPr>
          <w:rFonts w:ascii="Arial" w:hAnsi="Arial" w:cs="Arial"/>
          <w:color w:val="000000"/>
          <w:sz w:val="20"/>
          <w:szCs w:val="20"/>
        </w:rPr>
      </w:pPr>
    </w:p>
    <w:p w:rsidR="00366CE8" w:rsidRPr="00417A67" w:rsidRDefault="0024372A" w:rsidP="00DE27E9">
      <w:pPr>
        <w:autoSpaceDE w:val="0"/>
        <w:autoSpaceDN w:val="0"/>
        <w:adjustRightInd w:val="0"/>
        <w:jc w:val="both"/>
        <w:rPr>
          <w:rFonts w:ascii="Arial" w:hAnsi="Arial" w:cs="Arial"/>
          <w:b/>
          <w:bCs/>
          <w:color w:val="000000"/>
          <w:sz w:val="20"/>
          <w:szCs w:val="20"/>
        </w:rPr>
      </w:pPr>
      <w:proofErr w:type="gramStart"/>
      <w:r w:rsidRPr="00417A67">
        <w:rPr>
          <w:rFonts w:ascii="Arial" w:hAnsi="Arial" w:cs="Arial"/>
          <w:b/>
          <w:bCs/>
          <w:color w:val="000000"/>
          <w:sz w:val="20"/>
          <w:szCs w:val="20"/>
        </w:rPr>
        <w:t>2</w:t>
      </w:r>
      <w:proofErr w:type="gramEnd"/>
      <w:r w:rsidRPr="00417A67">
        <w:rPr>
          <w:rFonts w:ascii="Arial" w:hAnsi="Arial" w:cs="Arial"/>
          <w:b/>
          <w:bCs/>
          <w:color w:val="000000"/>
          <w:sz w:val="20"/>
          <w:szCs w:val="20"/>
        </w:rPr>
        <w:t xml:space="preserve">- Segunda Etapa </w:t>
      </w:r>
      <w:r w:rsidR="00366CE8" w:rsidRPr="00417A67">
        <w:rPr>
          <w:rFonts w:ascii="Arial" w:hAnsi="Arial" w:cs="Arial"/>
          <w:b/>
          <w:bCs/>
          <w:color w:val="000000"/>
          <w:sz w:val="20"/>
          <w:szCs w:val="20"/>
        </w:rPr>
        <w:t xml:space="preserve"> - </w:t>
      </w:r>
      <w:r w:rsidR="00366CE8" w:rsidRPr="00417A67">
        <w:rPr>
          <w:rFonts w:ascii="Arial" w:hAnsi="Arial" w:cs="Arial"/>
          <w:bCs/>
          <w:color w:val="000000"/>
          <w:sz w:val="20"/>
          <w:szCs w:val="20"/>
        </w:rPr>
        <w:t>A Entrevista</w:t>
      </w:r>
      <w:r w:rsidR="00366CE8" w:rsidRPr="00417A67">
        <w:rPr>
          <w:rFonts w:ascii="Arial" w:hAnsi="Arial" w:cs="Arial"/>
          <w:b/>
          <w:bCs/>
          <w:color w:val="000000"/>
          <w:sz w:val="20"/>
          <w:szCs w:val="20"/>
        </w:rPr>
        <w:t xml:space="preserve"> </w:t>
      </w:r>
    </w:p>
    <w:p w:rsidR="00B733AB" w:rsidRPr="00417A67" w:rsidRDefault="00B733AB" w:rsidP="00DE27E9">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2.1. </w:t>
      </w:r>
      <w:r w:rsidRPr="00417A67">
        <w:rPr>
          <w:rFonts w:ascii="Arial" w:hAnsi="Arial" w:cs="Arial"/>
          <w:b/>
          <w:color w:val="000000"/>
          <w:sz w:val="20"/>
          <w:szCs w:val="20"/>
        </w:rPr>
        <w:t>Todos os candidatos estão convocados para a segunda etapa</w:t>
      </w:r>
      <w:r w:rsidRPr="00417A67">
        <w:rPr>
          <w:rFonts w:ascii="Arial" w:hAnsi="Arial" w:cs="Arial"/>
          <w:color w:val="000000"/>
          <w:sz w:val="20"/>
          <w:szCs w:val="20"/>
        </w:rPr>
        <w:t>, a entrevista, respeitados os empates na última posição e a reserva de vagas para candidatos portadores de deficiência de acordo com a classificação e cronograma a ser entregue no ato da inscrição.</w:t>
      </w:r>
    </w:p>
    <w:p w:rsidR="00B733AB" w:rsidRPr="00417A67" w:rsidRDefault="00B733AB" w:rsidP="0095051F">
      <w:pPr>
        <w:autoSpaceDE w:val="0"/>
        <w:autoSpaceDN w:val="0"/>
        <w:adjustRightInd w:val="0"/>
        <w:jc w:val="both"/>
        <w:rPr>
          <w:rFonts w:ascii="Arial" w:hAnsi="Arial" w:cs="Arial"/>
          <w:color w:val="000000"/>
          <w:sz w:val="20"/>
          <w:szCs w:val="20"/>
        </w:rPr>
      </w:pPr>
    </w:p>
    <w:p w:rsidR="00B733AB" w:rsidRPr="00417A67" w:rsidRDefault="00B733AB" w:rsidP="0095051F">
      <w:pPr>
        <w:autoSpaceDE w:val="0"/>
        <w:autoSpaceDN w:val="0"/>
        <w:adjustRightInd w:val="0"/>
        <w:jc w:val="both"/>
        <w:rPr>
          <w:rFonts w:ascii="Arial" w:hAnsi="Arial" w:cs="Arial"/>
          <w:b/>
          <w:bCs/>
          <w:color w:val="000000"/>
          <w:sz w:val="20"/>
          <w:szCs w:val="20"/>
        </w:rPr>
      </w:pPr>
      <w:r w:rsidRPr="00417A67">
        <w:rPr>
          <w:rFonts w:ascii="Arial" w:hAnsi="Arial" w:cs="Arial"/>
          <w:color w:val="000000"/>
          <w:sz w:val="20"/>
          <w:szCs w:val="20"/>
        </w:rPr>
        <w:t xml:space="preserve">2.2. As entrevistas serão realizadas </w:t>
      </w:r>
      <w:r w:rsidRPr="00CC5171">
        <w:rPr>
          <w:rFonts w:ascii="Arial" w:hAnsi="Arial" w:cs="Arial"/>
          <w:color w:val="000000"/>
          <w:sz w:val="20"/>
          <w:szCs w:val="20"/>
        </w:rPr>
        <w:t>no</w:t>
      </w:r>
      <w:r w:rsidR="004B5DD5" w:rsidRPr="00CC5171">
        <w:rPr>
          <w:rFonts w:ascii="Arial" w:hAnsi="Arial" w:cs="Arial"/>
          <w:color w:val="000000"/>
          <w:sz w:val="20"/>
          <w:szCs w:val="20"/>
        </w:rPr>
        <w:t>s dias 11,12 e 15 de Setembro</w:t>
      </w:r>
      <w:r w:rsidRPr="00CC5171">
        <w:rPr>
          <w:rFonts w:ascii="Arial" w:hAnsi="Arial" w:cs="Arial"/>
          <w:color w:val="000000"/>
          <w:sz w:val="20"/>
          <w:szCs w:val="20"/>
        </w:rPr>
        <w:t xml:space="preserve"> </w:t>
      </w:r>
      <w:r w:rsidR="006B0395" w:rsidRPr="00CC5171">
        <w:rPr>
          <w:rFonts w:ascii="Arial" w:hAnsi="Arial" w:cs="Arial"/>
          <w:b/>
          <w:bCs/>
          <w:color w:val="000000"/>
          <w:sz w:val="20"/>
          <w:szCs w:val="20"/>
        </w:rPr>
        <w:t>2014</w:t>
      </w:r>
      <w:r w:rsidR="001B5F93">
        <w:rPr>
          <w:rFonts w:ascii="Arial" w:hAnsi="Arial" w:cs="Arial"/>
          <w:b/>
          <w:bCs/>
          <w:color w:val="000000"/>
          <w:sz w:val="20"/>
          <w:szCs w:val="20"/>
        </w:rPr>
        <w:t xml:space="preserve">, na </w:t>
      </w:r>
      <w:r w:rsidR="00522034">
        <w:rPr>
          <w:rFonts w:ascii="Arial" w:hAnsi="Arial" w:cs="Arial"/>
          <w:b/>
          <w:bCs/>
          <w:color w:val="000000"/>
          <w:sz w:val="20"/>
          <w:szCs w:val="20"/>
        </w:rPr>
        <w:t xml:space="preserve">Secretaria Municipal da Educação </w:t>
      </w:r>
      <w:r w:rsidR="001B5F93">
        <w:rPr>
          <w:rFonts w:ascii="Arial" w:hAnsi="Arial" w:cs="Arial"/>
          <w:b/>
          <w:bCs/>
          <w:color w:val="000000"/>
          <w:sz w:val="20"/>
          <w:szCs w:val="20"/>
        </w:rPr>
        <w:t>locali</w:t>
      </w:r>
      <w:r w:rsidR="00522034">
        <w:rPr>
          <w:rFonts w:ascii="Arial" w:hAnsi="Arial" w:cs="Arial"/>
          <w:b/>
          <w:bCs/>
          <w:color w:val="000000"/>
          <w:sz w:val="20"/>
          <w:szCs w:val="20"/>
        </w:rPr>
        <w:t xml:space="preserve">zada a Praça da Bandeira nº. </w:t>
      </w:r>
      <w:proofErr w:type="gramStart"/>
      <w:r w:rsidR="00522034">
        <w:rPr>
          <w:rFonts w:ascii="Arial" w:hAnsi="Arial" w:cs="Arial"/>
          <w:b/>
          <w:bCs/>
          <w:color w:val="000000"/>
          <w:sz w:val="20"/>
          <w:szCs w:val="20"/>
        </w:rPr>
        <w:t>6</w:t>
      </w:r>
      <w:r w:rsidR="00EB5FDD">
        <w:rPr>
          <w:rFonts w:ascii="Arial" w:hAnsi="Arial" w:cs="Arial"/>
          <w:b/>
          <w:bCs/>
          <w:color w:val="000000"/>
          <w:sz w:val="20"/>
          <w:szCs w:val="20"/>
        </w:rPr>
        <w:t>5, Centro</w:t>
      </w:r>
      <w:proofErr w:type="gramEnd"/>
      <w:r w:rsidR="00EB5FDD">
        <w:rPr>
          <w:rFonts w:ascii="Arial" w:hAnsi="Arial" w:cs="Arial"/>
          <w:b/>
          <w:bCs/>
          <w:color w:val="000000"/>
          <w:sz w:val="20"/>
          <w:szCs w:val="20"/>
        </w:rPr>
        <w:t>- Tatuí</w:t>
      </w:r>
      <w:r w:rsidR="001B5F93">
        <w:rPr>
          <w:rFonts w:ascii="Arial" w:hAnsi="Arial" w:cs="Arial"/>
          <w:b/>
          <w:bCs/>
          <w:color w:val="000000"/>
          <w:sz w:val="20"/>
          <w:szCs w:val="20"/>
        </w:rPr>
        <w:t>-SP.</w:t>
      </w:r>
    </w:p>
    <w:p w:rsidR="00B733AB" w:rsidRPr="00417A67" w:rsidRDefault="00B733AB" w:rsidP="0095051F">
      <w:pPr>
        <w:autoSpaceDE w:val="0"/>
        <w:autoSpaceDN w:val="0"/>
        <w:adjustRightInd w:val="0"/>
        <w:jc w:val="both"/>
        <w:rPr>
          <w:rFonts w:ascii="Arial" w:hAnsi="Arial" w:cs="Arial"/>
          <w:b/>
          <w:bCs/>
          <w:color w:val="000000"/>
          <w:sz w:val="20"/>
          <w:szCs w:val="20"/>
        </w:rPr>
      </w:pPr>
    </w:p>
    <w:p w:rsidR="00B733AB" w:rsidRPr="00417A67" w:rsidRDefault="00B733AB"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2.3</w:t>
      </w:r>
      <w:r w:rsidR="00366CE8" w:rsidRPr="00417A67">
        <w:rPr>
          <w:rFonts w:ascii="Arial" w:hAnsi="Arial" w:cs="Arial"/>
          <w:color w:val="000000"/>
          <w:sz w:val="20"/>
          <w:szCs w:val="20"/>
        </w:rPr>
        <w:t>. A abordagem da entrevista discorrerá sobre temas e experiências relacionadas à concepção de juventude; concepção referente às políticas públicas de inclusão social; experiência com a informática como recurso pedagógico; descrição/relato de experiência profissional:</w:t>
      </w:r>
    </w:p>
    <w:p w:rsidR="00B733AB" w:rsidRPr="00417A67" w:rsidRDefault="00366CE8" w:rsidP="00DE27E9">
      <w:pPr>
        <w:autoSpaceDE w:val="0"/>
        <w:autoSpaceDN w:val="0"/>
        <w:adjustRightInd w:val="0"/>
        <w:ind w:left="-57"/>
        <w:jc w:val="both"/>
        <w:rPr>
          <w:rFonts w:ascii="Arial" w:hAnsi="Arial" w:cs="Arial"/>
          <w:color w:val="000000"/>
          <w:sz w:val="20"/>
          <w:szCs w:val="20"/>
        </w:rPr>
      </w:pPr>
      <w:r w:rsidRPr="00417A67">
        <w:rPr>
          <w:rFonts w:ascii="Arial" w:hAnsi="Arial" w:cs="Arial"/>
          <w:color w:val="000000"/>
          <w:sz w:val="20"/>
          <w:szCs w:val="20"/>
        </w:rPr>
        <w:t xml:space="preserve"> a) prática pedagógica interdisciplinar</w:t>
      </w:r>
      <w:r w:rsidR="00B733AB" w:rsidRPr="00417A67">
        <w:rPr>
          <w:rFonts w:ascii="Arial" w:hAnsi="Arial" w:cs="Arial"/>
          <w:color w:val="000000"/>
          <w:sz w:val="20"/>
          <w:szCs w:val="20"/>
        </w:rPr>
        <w:t>;</w:t>
      </w:r>
    </w:p>
    <w:p w:rsidR="00B733AB" w:rsidRPr="00417A67" w:rsidRDefault="00366CE8" w:rsidP="00DE27E9">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 b) em atividades educativas relacionadas com três dimensões: ensino fundamental, participação</w:t>
      </w:r>
      <w:proofErr w:type="gramStart"/>
      <w:r w:rsidRPr="00417A67">
        <w:rPr>
          <w:rFonts w:ascii="Arial" w:hAnsi="Arial" w:cs="Arial"/>
          <w:color w:val="000000"/>
          <w:sz w:val="20"/>
          <w:szCs w:val="20"/>
        </w:rPr>
        <w:t xml:space="preserve"> </w:t>
      </w:r>
      <w:r w:rsidR="00DE27E9">
        <w:rPr>
          <w:rFonts w:ascii="Arial" w:hAnsi="Arial" w:cs="Arial"/>
          <w:color w:val="000000"/>
          <w:sz w:val="20"/>
          <w:szCs w:val="20"/>
        </w:rPr>
        <w:t xml:space="preserve">  </w:t>
      </w:r>
      <w:proofErr w:type="gramEnd"/>
      <w:r w:rsidRPr="00417A67">
        <w:rPr>
          <w:rFonts w:ascii="Arial" w:hAnsi="Arial" w:cs="Arial"/>
          <w:color w:val="000000"/>
          <w:sz w:val="20"/>
          <w:szCs w:val="20"/>
        </w:rPr>
        <w:t>cid</w:t>
      </w:r>
      <w:r w:rsidR="00B733AB" w:rsidRPr="00417A67">
        <w:rPr>
          <w:rFonts w:ascii="Arial" w:hAnsi="Arial" w:cs="Arial"/>
          <w:color w:val="000000"/>
          <w:sz w:val="20"/>
          <w:szCs w:val="20"/>
        </w:rPr>
        <w:t>adã e qualificação profissional;</w:t>
      </w:r>
    </w:p>
    <w:p w:rsidR="00B733AB" w:rsidRPr="00417A67" w:rsidRDefault="00366CE8" w:rsidP="00DE27E9">
      <w:pPr>
        <w:autoSpaceDE w:val="0"/>
        <w:autoSpaceDN w:val="0"/>
        <w:adjustRightInd w:val="0"/>
        <w:ind w:left="-57"/>
        <w:jc w:val="both"/>
        <w:rPr>
          <w:rFonts w:ascii="Arial" w:hAnsi="Arial" w:cs="Arial"/>
          <w:color w:val="000000"/>
          <w:sz w:val="20"/>
          <w:szCs w:val="20"/>
        </w:rPr>
      </w:pPr>
      <w:r w:rsidRPr="00417A67">
        <w:rPr>
          <w:rFonts w:ascii="Arial" w:hAnsi="Arial" w:cs="Arial"/>
          <w:color w:val="000000"/>
          <w:sz w:val="20"/>
          <w:szCs w:val="20"/>
        </w:rPr>
        <w:t xml:space="preserve"> c) </w:t>
      </w:r>
      <w:r w:rsidR="00B733AB" w:rsidRPr="00417A67">
        <w:rPr>
          <w:rFonts w:ascii="Arial" w:hAnsi="Arial" w:cs="Arial"/>
          <w:color w:val="000000"/>
          <w:sz w:val="20"/>
          <w:szCs w:val="20"/>
        </w:rPr>
        <w:t>como orientador da aprendizagem;</w:t>
      </w:r>
    </w:p>
    <w:p w:rsidR="00366CE8" w:rsidRPr="00417A67" w:rsidRDefault="00366CE8" w:rsidP="00DE27E9">
      <w:pPr>
        <w:autoSpaceDE w:val="0"/>
        <w:autoSpaceDN w:val="0"/>
        <w:adjustRightInd w:val="0"/>
        <w:ind w:left="-57"/>
        <w:jc w:val="both"/>
        <w:rPr>
          <w:rFonts w:ascii="Arial" w:hAnsi="Arial" w:cs="Arial"/>
          <w:color w:val="000000"/>
          <w:sz w:val="20"/>
          <w:szCs w:val="20"/>
        </w:rPr>
      </w:pPr>
      <w:r w:rsidRPr="00417A67">
        <w:rPr>
          <w:rFonts w:ascii="Arial" w:hAnsi="Arial" w:cs="Arial"/>
          <w:color w:val="000000"/>
          <w:sz w:val="20"/>
          <w:szCs w:val="20"/>
        </w:rPr>
        <w:t xml:space="preserve"> d) em avaliação diagnóstica, processual, formativa, contínua e participativa, incluindo a concepção de auto-avaliação; concepção de gestão compartilhada; concepção de formação continuada; concepção de planejamento participativo/integrado e concepção de responsabilidade social, com uma pequena dissertação escrita sobre o Projeto PROJOVEM URBANO.</w:t>
      </w:r>
    </w:p>
    <w:p w:rsidR="0020367F" w:rsidRPr="00417A67" w:rsidRDefault="0020367F" w:rsidP="0095051F">
      <w:pPr>
        <w:autoSpaceDE w:val="0"/>
        <w:autoSpaceDN w:val="0"/>
        <w:adjustRightInd w:val="0"/>
        <w:jc w:val="both"/>
        <w:rPr>
          <w:rFonts w:ascii="Arial" w:hAnsi="Arial" w:cs="Arial"/>
          <w:color w:val="000000"/>
          <w:sz w:val="20"/>
          <w:szCs w:val="20"/>
        </w:rPr>
      </w:pPr>
    </w:p>
    <w:p w:rsidR="00366CE8" w:rsidRPr="00417A67" w:rsidRDefault="00BE6A11"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2.4</w:t>
      </w:r>
      <w:r w:rsidR="00366CE8" w:rsidRPr="00417A67">
        <w:rPr>
          <w:rFonts w:ascii="Arial" w:hAnsi="Arial" w:cs="Arial"/>
          <w:color w:val="000000"/>
          <w:sz w:val="20"/>
          <w:szCs w:val="20"/>
        </w:rPr>
        <w:t xml:space="preserve">. Na Entrevista, será atribuída ao candidato uma pontuação de até 50 pontos, sendo eliminado o candidato que obtiver pontuação inferior a 20 pontos. </w:t>
      </w:r>
    </w:p>
    <w:p w:rsidR="0020367F" w:rsidRPr="00417A67" w:rsidRDefault="0020367F" w:rsidP="0095051F">
      <w:pPr>
        <w:autoSpaceDE w:val="0"/>
        <w:autoSpaceDN w:val="0"/>
        <w:adjustRightInd w:val="0"/>
        <w:jc w:val="both"/>
        <w:rPr>
          <w:rFonts w:ascii="Arial" w:hAnsi="Arial" w:cs="Arial"/>
          <w:color w:val="000000"/>
          <w:sz w:val="20"/>
          <w:szCs w:val="20"/>
        </w:rPr>
      </w:pPr>
    </w:p>
    <w:p w:rsidR="00366CE8" w:rsidRPr="00417A67" w:rsidRDefault="00BE6A11"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2.5</w:t>
      </w:r>
      <w:r w:rsidR="00366CE8" w:rsidRPr="00417A67">
        <w:rPr>
          <w:rFonts w:ascii="Arial" w:hAnsi="Arial" w:cs="Arial"/>
          <w:color w:val="000000"/>
          <w:sz w:val="20"/>
          <w:szCs w:val="20"/>
        </w:rPr>
        <w:t xml:space="preserve">. A pontuação do candidato resultará da </w:t>
      </w:r>
      <w:proofErr w:type="gramStart"/>
      <w:r w:rsidR="00366CE8" w:rsidRPr="00417A67">
        <w:rPr>
          <w:rFonts w:ascii="Arial" w:hAnsi="Arial" w:cs="Arial"/>
          <w:color w:val="000000"/>
          <w:sz w:val="20"/>
          <w:szCs w:val="20"/>
        </w:rPr>
        <w:t>média de pontos dadas por cada um dos membros da co</w:t>
      </w:r>
      <w:r w:rsidR="00EB5FDD">
        <w:rPr>
          <w:rFonts w:ascii="Arial" w:hAnsi="Arial" w:cs="Arial"/>
          <w:color w:val="000000"/>
          <w:sz w:val="20"/>
          <w:szCs w:val="20"/>
        </w:rPr>
        <w:t>missão e análise do respectivo Processo S</w:t>
      </w:r>
      <w:r w:rsidR="00366CE8" w:rsidRPr="00417A67">
        <w:rPr>
          <w:rFonts w:ascii="Arial" w:hAnsi="Arial" w:cs="Arial"/>
          <w:color w:val="000000"/>
          <w:sz w:val="20"/>
          <w:szCs w:val="20"/>
        </w:rPr>
        <w:t>eletivo</w:t>
      </w:r>
      <w:proofErr w:type="gramEnd"/>
      <w:r w:rsidR="00366CE8" w:rsidRPr="00417A67">
        <w:rPr>
          <w:rFonts w:ascii="Arial" w:hAnsi="Arial" w:cs="Arial"/>
          <w:color w:val="000000"/>
          <w:sz w:val="20"/>
          <w:szCs w:val="20"/>
        </w:rPr>
        <w:t>.</w:t>
      </w:r>
    </w:p>
    <w:p w:rsidR="0020367F" w:rsidRPr="00417A67" w:rsidRDefault="0020367F" w:rsidP="0095051F">
      <w:pPr>
        <w:autoSpaceDE w:val="0"/>
        <w:autoSpaceDN w:val="0"/>
        <w:adjustRightInd w:val="0"/>
        <w:jc w:val="both"/>
        <w:rPr>
          <w:rFonts w:ascii="Arial" w:hAnsi="Arial" w:cs="Arial"/>
          <w:color w:val="000000"/>
          <w:sz w:val="20"/>
          <w:szCs w:val="20"/>
        </w:rPr>
      </w:pPr>
    </w:p>
    <w:p w:rsidR="00366CE8" w:rsidRPr="00417A67" w:rsidRDefault="00BE6A11"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2.6</w:t>
      </w:r>
      <w:r w:rsidR="00366CE8" w:rsidRPr="00417A67">
        <w:rPr>
          <w:rFonts w:ascii="Arial" w:hAnsi="Arial" w:cs="Arial"/>
          <w:color w:val="000000"/>
          <w:sz w:val="20"/>
          <w:szCs w:val="20"/>
        </w:rPr>
        <w:t>.</w:t>
      </w:r>
      <w:r w:rsidR="00366CE8" w:rsidRPr="00417A67">
        <w:rPr>
          <w:rFonts w:ascii="Arial" w:hAnsi="Arial" w:cs="Arial"/>
          <w:b/>
          <w:bCs/>
          <w:color w:val="000000"/>
          <w:sz w:val="20"/>
          <w:szCs w:val="20"/>
        </w:rPr>
        <w:t xml:space="preserve"> </w:t>
      </w:r>
      <w:r w:rsidR="00366CE8" w:rsidRPr="00417A67">
        <w:rPr>
          <w:rFonts w:ascii="Arial" w:hAnsi="Arial" w:cs="Arial"/>
          <w:color w:val="000000"/>
          <w:sz w:val="20"/>
          <w:szCs w:val="20"/>
        </w:rPr>
        <w:t xml:space="preserve">O início do Curso de Formação Continuada – Primeira Etapa será </w:t>
      </w:r>
      <w:proofErr w:type="gramStart"/>
      <w:r w:rsidR="00366CE8" w:rsidRPr="00417A67">
        <w:rPr>
          <w:rFonts w:ascii="Arial" w:hAnsi="Arial" w:cs="Arial"/>
          <w:color w:val="000000"/>
          <w:sz w:val="20"/>
          <w:szCs w:val="20"/>
        </w:rPr>
        <w:t>publicado</w:t>
      </w:r>
      <w:proofErr w:type="gramEnd"/>
      <w:r w:rsidR="00366CE8" w:rsidRPr="00417A67">
        <w:rPr>
          <w:rFonts w:ascii="Arial" w:hAnsi="Arial" w:cs="Arial"/>
          <w:color w:val="000000"/>
          <w:sz w:val="20"/>
          <w:szCs w:val="20"/>
        </w:rPr>
        <w:t xml:space="preserve"> no site do Município. </w:t>
      </w:r>
    </w:p>
    <w:p w:rsidR="00366CE8" w:rsidRPr="00417A67" w:rsidRDefault="00366CE8" w:rsidP="0095051F">
      <w:pPr>
        <w:autoSpaceDE w:val="0"/>
        <w:autoSpaceDN w:val="0"/>
        <w:adjustRightInd w:val="0"/>
        <w:jc w:val="both"/>
        <w:rPr>
          <w:rFonts w:ascii="Arial" w:hAnsi="Arial" w:cs="Arial"/>
          <w:b/>
          <w:bCs/>
          <w:color w:val="000000"/>
          <w:sz w:val="20"/>
          <w:szCs w:val="20"/>
        </w:rPr>
      </w:pPr>
      <w:r w:rsidRPr="00417A67">
        <w:rPr>
          <w:rFonts w:ascii="Arial" w:hAnsi="Arial" w:cs="Arial"/>
          <w:color w:val="000000"/>
          <w:sz w:val="20"/>
          <w:szCs w:val="20"/>
        </w:rPr>
        <w:t xml:space="preserve">Parágrafo Único - O Curso de Formação Continuada é uma exigência obrigatória para futura contratação do candidato. A primeira etapa do curso oferecerá ao candidato fundamentos, princípios conceitos e estratégias metodológicas do desenho curricular, bem como os diversos componentes curriculares para atuação como educador no </w:t>
      </w:r>
      <w:r w:rsidRPr="00417A67">
        <w:rPr>
          <w:rFonts w:ascii="Arial" w:hAnsi="Arial" w:cs="Arial"/>
          <w:bCs/>
          <w:color w:val="000000"/>
          <w:sz w:val="20"/>
          <w:szCs w:val="20"/>
        </w:rPr>
        <w:t>PROJOVEM URBANO.</w:t>
      </w:r>
      <w:r w:rsidRPr="00417A67">
        <w:rPr>
          <w:rFonts w:ascii="Arial" w:hAnsi="Arial" w:cs="Arial"/>
          <w:b/>
          <w:bCs/>
          <w:color w:val="000000"/>
          <w:sz w:val="20"/>
          <w:szCs w:val="20"/>
        </w:rPr>
        <w:t xml:space="preserve"> </w:t>
      </w:r>
    </w:p>
    <w:p w:rsidR="00C478E8" w:rsidRPr="00417A67" w:rsidRDefault="00C478E8" w:rsidP="0095051F">
      <w:pPr>
        <w:autoSpaceDE w:val="0"/>
        <w:autoSpaceDN w:val="0"/>
        <w:adjustRightInd w:val="0"/>
        <w:jc w:val="both"/>
        <w:rPr>
          <w:rFonts w:ascii="Arial" w:hAnsi="Arial" w:cs="Arial"/>
          <w:color w:val="000000"/>
          <w:sz w:val="20"/>
          <w:szCs w:val="20"/>
        </w:rPr>
      </w:pPr>
    </w:p>
    <w:p w:rsidR="00366CE8" w:rsidRPr="00417A67" w:rsidRDefault="0095051F" w:rsidP="0095051F">
      <w:pPr>
        <w:autoSpaceDE w:val="0"/>
        <w:autoSpaceDN w:val="0"/>
        <w:adjustRightInd w:val="0"/>
        <w:jc w:val="both"/>
        <w:rPr>
          <w:rFonts w:ascii="Arial" w:hAnsi="Arial" w:cs="Arial"/>
          <w:b/>
          <w:bCs/>
          <w:color w:val="000000"/>
          <w:sz w:val="20"/>
          <w:szCs w:val="20"/>
        </w:rPr>
      </w:pPr>
      <w:proofErr w:type="gramStart"/>
      <w:r>
        <w:rPr>
          <w:rFonts w:ascii="Arial" w:hAnsi="Arial" w:cs="Arial"/>
          <w:b/>
          <w:bCs/>
          <w:color w:val="000000"/>
          <w:sz w:val="20"/>
          <w:szCs w:val="20"/>
        </w:rPr>
        <w:t>3</w:t>
      </w:r>
      <w:proofErr w:type="gramEnd"/>
      <w:r>
        <w:rPr>
          <w:rFonts w:ascii="Arial" w:hAnsi="Arial" w:cs="Arial"/>
          <w:b/>
          <w:bCs/>
          <w:color w:val="000000"/>
          <w:sz w:val="20"/>
          <w:szCs w:val="20"/>
        </w:rPr>
        <w:t xml:space="preserve">- Terceira Etapa – </w:t>
      </w:r>
      <w:r w:rsidRPr="0095051F">
        <w:rPr>
          <w:rFonts w:ascii="Arial" w:hAnsi="Arial" w:cs="Arial"/>
          <w:bCs/>
          <w:color w:val="000000"/>
          <w:sz w:val="20"/>
          <w:szCs w:val="20"/>
        </w:rPr>
        <w:t>Prova Escrita</w:t>
      </w:r>
    </w:p>
    <w:p w:rsidR="001B5F93" w:rsidRDefault="0095051F"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00366CE8" w:rsidRPr="00417A67">
        <w:rPr>
          <w:rFonts w:ascii="Arial" w:hAnsi="Arial" w:cs="Arial"/>
          <w:color w:val="000000"/>
          <w:sz w:val="20"/>
          <w:szCs w:val="20"/>
        </w:rPr>
        <w:t>.1. Prova escrita de ac</w:t>
      </w:r>
      <w:r w:rsidR="00C478E8" w:rsidRPr="00417A67">
        <w:rPr>
          <w:rFonts w:ascii="Arial" w:hAnsi="Arial" w:cs="Arial"/>
          <w:color w:val="000000"/>
          <w:sz w:val="20"/>
          <w:szCs w:val="20"/>
        </w:rPr>
        <w:t xml:space="preserve">ordo com a temática do programa. </w:t>
      </w:r>
    </w:p>
    <w:p w:rsidR="001B5F93" w:rsidRDefault="00C478E8" w:rsidP="0095051F">
      <w:pPr>
        <w:autoSpaceDE w:val="0"/>
        <w:autoSpaceDN w:val="0"/>
        <w:adjustRightInd w:val="0"/>
        <w:jc w:val="both"/>
        <w:rPr>
          <w:rFonts w:ascii="Arial" w:hAnsi="Arial" w:cs="Arial"/>
          <w:b/>
          <w:bCs/>
          <w:color w:val="000000"/>
          <w:sz w:val="20"/>
          <w:szCs w:val="20"/>
        </w:rPr>
      </w:pPr>
      <w:r w:rsidRPr="00CC5171">
        <w:rPr>
          <w:rFonts w:ascii="Arial" w:hAnsi="Arial" w:cs="Arial"/>
          <w:color w:val="000000"/>
          <w:sz w:val="20"/>
          <w:szCs w:val="20"/>
        </w:rPr>
        <w:lastRenderedPageBreak/>
        <w:t xml:space="preserve">Será realizada </w:t>
      </w:r>
      <w:r w:rsidR="00673129" w:rsidRPr="00CC5171">
        <w:rPr>
          <w:rFonts w:ascii="Arial" w:hAnsi="Arial" w:cs="Arial"/>
          <w:color w:val="000000"/>
          <w:sz w:val="20"/>
          <w:szCs w:val="20"/>
        </w:rPr>
        <w:t>nos mesmos dias e horário</w:t>
      </w:r>
      <w:r w:rsidR="00187CA2" w:rsidRPr="00CC5171">
        <w:rPr>
          <w:rFonts w:ascii="Arial" w:hAnsi="Arial" w:cs="Arial"/>
          <w:color w:val="000000"/>
          <w:sz w:val="20"/>
          <w:szCs w:val="20"/>
        </w:rPr>
        <w:t xml:space="preserve">s da realização da entrevista: </w:t>
      </w:r>
      <w:r w:rsidR="004B5DD5" w:rsidRPr="00CC5171">
        <w:rPr>
          <w:rFonts w:ascii="Arial" w:hAnsi="Arial" w:cs="Arial"/>
          <w:color w:val="000000"/>
          <w:sz w:val="20"/>
          <w:szCs w:val="20"/>
        </w:rPr>
        <w:t>11,12 e 15 de Setembro de 2014</w:t>
      </w:r>
      <w:r w:rsidR="001B5F93" w:rsidRPr="00CC5171">
        <w:rPr>
          <w:rFonts w:ascii="Arial" w:hAnsi="Arial" w:cs="Arial"/>
          <w:b/>
          <w:bCs/>
          <w:color w:val="000000"/>
          <w:sz w:val="20"/>
          <w:szCs w:val="20"/>
        </w:rPr>
        <w:t xml:space="preserve">, na </w:t>
      </w:r>
      <w:r w:rsidR="00522034" w:rsidRPr="00CC5171">
        <w:rPr>
          <w:rFonts w:ascii="Arial" w:hAnsi="Arial" w:cs="Arial"/>
          <w:b/>
          <w:bCs/>
          <w:color w:val="000000"/>
          <w:sz w:val="20"/>
          <w:szCs w:val="20"/>
        </w:rPr>
        <w:t>Secretaria Municipal da Educação,</w:t>
      </w:r>
      <w:r w:rsidR="001B5F93" w:rsidRPr="00CC5171">
        <w:rPr>
          <w:rFonts w:ascii="Arial" w:hAnsi="Arial" w:cs="Arial"/>
          <w:b/>
          <w:bCs/>
          <w:color w:val="000000"/>
          <w:sz w:val="20"/>
          <w:szCs w:val="20"/>
        </w:rPr>
        <w:t xml:space="preserve"> locali</w:t>
      </w:r>
      <w:r w:rsidR="00522034" w:rsidRPr="00CC5171">
        <w:rPr>
          <w:rFonts w:ascii="Arial" w:hAnsi="Arial" w:cs="Arial"/>
          <w:b/>
          <w:bCs/>
          <w:color w:val="000000"/>
          <w:sz w:val="20"/>
          <w:szCs w:val="20"/>
        </w:rPr>
        <w:t>zada</w:t>
      </w:r>
      <w:r w:rsidR="00EB5FDD" w:rsidRPr="00CC5171">
        <w:rPr>
          <w:rFonts w:ascii="Arial" w:hAnsi="Arial" w:cs="Arial"/>
          <w:b/>
          <w:bCs/>
          <w:color w:val="000000"/>
          <w:sz w:val="20"/>
          <w:szCs w:val="20"/>
        </w:rPr>
        <w:t xml:space="preserve"> a Praça da Bandeira nº. </w:t>
      </w:r>
      <w:proofErr w:type="gramStart"/>
      <w:r w:rsidR="00522034" w:rsidRPr="00CC5171">
        <w:rPr>
          <w:rFonts w:ascii="Arial" w:hAnsi="Arial" w:cs="Arial"/>
          <w:b/>
          <w:bCs/>
          <w:color w:val="000000"/>
          <w:sz w:val="20"/>
          <w:szCs w:val="20"/>
        </w:rPr>
        <w:t>6</w:t>
      </w:r>
      <w:r w:rsidR="00EB5FDD" w:rsidRPr="00CC5171">
        <w:rPr>
          <w:rFonts w:ascii="Arial" w:hAnsi="Arial" w:cs="Arial"/>
          <w:b/>
          <w:bCs/>
          <w:color w:val="000000"/>
          <w:sz w:val="20"/>
          <w:szCs w:val="20"/>
        </w:rPr>
        <w:t>5,</w:t>
      </w:r>
      <w:r w:rsidR="001B5F93" w:rsidRPr="00CC5171">
        <w:rPr>
          <w:rFonts w:ascii="Arial" w:hAnsi="Arial" w:cs="Arial"/>
          <w:b/>
          <w:bCs/>
          <w:color w:val="000000"/>
          <w:sz w:val="20"/>
          <w:szCs w:val="20"/>
        </w:rPr>
        <w:t xml:space="preserve"> Centro</w:t>
      </w:r>
      <w:proofErr w:type="gramEnd"/>
      <w:r w:rsidR="001B5F93" w:rsidRPr="00CC5171">
        <w:rPr>
          <w:rFonts w:ascii="Arial" w:hAnsi="Arial" w:cs="Arial"/>
          <w:b/>
          <w:bCs/>
          <w:color w:val="000000"/>
          <w:sz w:val="20"/>
          <w:szCs w:val="20"/>
        </w:rPr>
        <w:t xml:space="preserve">- </w:t>
      </w:r>
      <w:r w:rsidR="00EB5FDD" w:rsidRPr="00CC5171">
        <w:rPr>
          <w:rFonts w:ascii="Arial" w:hAnsi="Arial" w:cs="Arial"/>
          <w:b/>
          <w:bCs/>
          <w:color w:val="000000"/>
          <w:sz w:val="20"/>
          <w:szCs w:val="20"/>
        </w:rPr>
        <w:t>Tatuí</w:t>
      </w:r>
      <w:r w:rsidR="001B5F93" w:rsidRPr="00CC5171">
        <w:rPr>
          <w:rFonts w:ascii="Arial" w:hAnsi="Arial" w:cs="Arial"/>
          <w:b/>
          <w:bCs/>
          <w:color w:val="000000"/>
          <w:sz w:val="20"/>
          <w:szCs w:val="20"/>
        </w:rPr>
        <w:t>-SP.</w:t>
      </w:r>
    </w:p>
    <w:p w:rsidR="001B5F93" w:rsidRDefault="001B5F93" w:rsidP="0095051F">
      <w:pPr>
        <w:autoSpaceDE w:val="0"/>
        <w:autoSpaceDN w:val="0"/>
        <w:adjustRightInd w:val="0"/>
        <w:jc w:val="both"/>
        <w:rPr>
          <w:rFonts w:ascii="Arial" w:hAnsi="Arial" w:cs="Arial"/>
          <w:b/>
          <w:bCs/>
          <w:color w:val="000000"/>
          <w:sz w:val="20"/>
          <w:szCs w:val="20"/>
        </w:rPr>
      </w:pPr>
    </w:p>
    <w:p w:rsidR="001B5F93" w:rsidRPr="00417A67" w:rsidRDefault="0095051F"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sidR="00BE6A11">
        <w:rPr>
          <w:rFonts w:ascii="Arial" w:hAnsi="Arial" w:cs="Arial"/>
          <w:color w:val="000000"/>
          <w:sz w:val="20"/>
          <w:szCs w:val="20"/>
        </w:rPr>
        <w:t>.2</w:t>
      </w:r>
      <w:r w:rsidR="001B5F93" w:rsidRPr="00417A67">
        <w:rPr>
          <w:rFonts w:ascii="Arial" w:hAnsi="Arial" w:cs="Arial"/>
          <w:color w:val="000000"/>
          <w:sz w:val="20"/>
          <w:szCs w:val="20"/>
        </w:rPr>
        <w:t>. A dissertação escrita poderá atingir o máximo de 20 pontos, sendo eliminado o candidato com pontuação inferior a 0,5 pontos. A pontuação da dissertação escrita e da entrevista será acrescida dos pontos referentes à análise de currículo para fins de classificação final.</w:t>
      </w:r>
    </w:p>
    <w:p w:rsidR="001B5F93" w:rsidRPr="00417A67" w:rsidRDefault="001B5F93" w:rsidP="0095051F">
      <w:pPr>
        <w:autoSpaceDE w:val="0"/>
        <w:autoSpaceDN w:val="0"/>
        <w:adjustRightInd w:val="0"/>
        <w:jc w:val="both"/>
        <w:rPr>
          <w:rFonts w:ascii="Arial" w:hAnsi="Arial" w:cs="Arial"/>
          <w:b/>
          <w:bCs/>
          <w:color w:val="000000"/>
          <w:sz w:val="20"/>
          <w:szCs w:val="20"/>
        </w:rPr>
      </w:pPr>
    </w:p>
    <w:p w:rsidR="00C478E8" w:rsidRPr="00417A67" w:rsidRDefault="001B5F93" w:rsidP="0095051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 xml:space="preserve">V – DA PONTUACAO FINAL DO PROCESSO SELETIVO SIMPLIFICADO </w:t>
      </w:r>
    </w:p>
    <w:p w:rsidR="003A6D5A" w:rsidRDefault="00DE27E9" w:rsidP="00DE27E9">
      <w:pPr>
        <w:autoSpaceDE w:val="0"/>
        <w:autoSpaceDN w:val="0"/>
        <w:adjustRightInd w:val="0"/>
        <w:jc w:val="both"/>
        <w:rPr>
          <w:rFonts w:ascii="Arial" w:hAnsi="Arial" w:cs="Arial"/>
          <w:color w:val="000000"/>
          <w:sz w:val="20"/>
          <w:szCs w:val="20"/>
        </w:rPr>
      </w:pPr>
      <w:proofErr w:type="gramStart"/>
      <w:r w:rsidRPr="00DE27E9">
        <w:rPr>
          <w:rFonts w:ascii="Arial" w:hAnsi="Arial" w:cs="Arial"/>
          <w:color w:val="000000"/>
          <w:sz w:val="20"/>
          <w:szCs w:val="20"/>
        </w:rPr>
        <w:t>1.</w:t>
      </w:r>
      <w:proofErr w:type="gramEnd"/>
      <w:r w:rsidR="00366CE8" w:rsidRPr="00DE27E9">
        <w:rPr>
          <w:rFonts w:ascii="Arial" w:hAnsi="Arial" w:cs="Arial"/>
          <w:color w:val="000000"/>
          <w:sz w:val="20"/>
          <w:szCs w:val="20"/>
        </w:rPr>
        <w:t xml:space="preserve">A pontuação final do presente Processo Seletivo Simplificado será igual à soma da pontuação final obtida individualmente nas três etapas classificatórias. </w:t>
      </w:r>
    </w:p>
    <w:p w:rsidR="00DE27E9" w:rsidRPr="00DE27E9" w:rsidRDefault="00DE27E9" w:rsidP="00DE27E9">
      <w:pPr>
        <w:autoSpaceDE w:val="0"/>
        <w:autoSpaceDN w:val="0"/>
        <w:adjustRightInd w:val="0"/>
        <w:jc w:val="both"/>
        <w:rPr>
          <w:rFonts w:ascii="Arial" w:hAnsi="Arial" w:cs="Arial"/>
          <w:color w:val="000000"/>
          <w:sz w:val="20"/>
          <w:szCs w:val="20"/>
        </w:rPr>
      </w:pPr>
    </w:p>
    <w:p w:rsidR="00366CE8" w:rsidRDefault="00DE27E9" w:rsidP="00DE27E9">
      <w:pPr>
        <w:pStyle w:val="Default"/>
        <w:jc w:val="both"/>
        <w:rPr>
          <w:sz w:val="20"/>
          <w:szCs w:val="20"/>
        </w:rPr>
      </w:pPr>
      <w:proofErr w:type="gramStart"/>
      <w:r>
        <w:rPr>
          <w:sz w:val="20"/>
          <w:szCs w:val="20"/>
        </w:rPr>
        <w:t>2.</w:t>
      </w:r>
      <w:proofErr w:type="gramEnd"/>
      <w:r w:rsidR="00366CE8" w:rsidRPr="00417A67">
        <w:rPr>
          <w:sz w:val="20"/>
          <w:szCs w:val="20"/>
        </w:rPr>
        <w:t>Os candidatos classificados serão ordenados de acordo com os valores decrescentes das pontuações finais no</w:t>
      </w:r>
      <w:r w:rsidR="0084173F">
        <w:rPr>
          <w:sz w:val="20"/>
          <w:szCs w:val="20"/>
        </w:rPr>
        <w:t xml:space="preserve"> processo seletivo simplificado.</w:t>
      </w:r>
    </w:p>
    <w:p w:rsidR="0084173F" w:rsidRPr="00417A67" w:rsidRDefault="0084173F" w:rsidP="003A6D5A">
      <w:pPr>
        <w:pStyle w:val="Default"/>
        <w:jc w:val="both"/>
        <w:rPr>
          <w:sz w:val="20"/>
          <w:szCs w:val="20"/>
        </w:rPr>
      </w:pPr>
    </w:p>
    <w:p w:rsidR="0084173F" w:rsidRPr="0084173F" w:rsidRDefault="003A6D5A" w:rsidP="003A6D5A">
      <w:pPr>
        <w:pStyle w:val="Pargrafoda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 xml:space="preserve">3. </w:t>
      </w:r>
      <w:r w:rsidR="00366CE8" w:rsidRPr="0084173F">
        <w:rPr>
          <w:rFonts w:ascii="Arial" w:hAnsi="Arial" w:cs="Arial"/>
          <w:color w:val="000000"/>
          <w:sz w:val="20"/>
          <w:szCs w:val="20"/>
        </w:rPr>
        <w:t xml:space="preserve">Os candidatos que no ato da inscrição, </w:t>
      </w:r>
      <w:proofErr w:type="gramStart"/>
      <w:r w:rsidR="00366CE8" w:rsidRPr="0084173F">
        <w:rPr>
          <w:rFonts w:ascii="Arial" w:hAnsi="Arial" w:cs="Arial"/>
          <w:color w:val="000000"/>
          <w:sz w:val="20"/>
          <w:szCs w:val="20"/>
        </w:rPr>
        <w:t>declararem-se</w:t>
      </w:r>
      <w:proofErr w:type="gramEnd"/>
      <w:r w:rsidR="00366CE8" w:rsidRPr="0084173F">
        <w:rPr>
          <w:rFonts w:ascii="Arial" w:hAnsi="Arial" w:cs="Arial"/>
          <w:color w:val="000000"/>
          <w:sz w:val="20"/>
          <w:szCs w:val="20"/>
        </w:rPr>
        <w:t xml:space="preserve"> portadores de deficiência, se não eliminados do processo seletivo simplificado e considerados através de laudo técnico oficial do município, portadores de deficiência, terão seus nomes publicados em lista à parte e figurarão também n</w:t>
      </w:r>
      <w:r w:rsidR="0084173F" w:rsidRPr="0084173F">
        <w:rPr>
          <w:rFonts w:ascii="Arial" w:hAnsi="Arial" w:cs="Arial"/>
          <w:color w:val="000000"/>
          <w:sz w:val="20"/>
          <w:szCs w:val="20"/>
        </w:rPr>
        <w:t>a lista de classificação geral.</w:t>
      </w:r>
    </w:p>
    <w:p w:rsidR="0084173F" w:rsidRPr="003A6D5A" w:rsidRDefault="003A6D5A" w:rsidP="003A6D5A">
      <w:pPr>
        <w:autoSpaceDE w:val="0"/>
        <w:autoSpaceDN w:val="0"/>
        <w:adjustRightInd w:val="0"/>
        <w:jc w:val="both"/>
        <w:rPr>
          <w:rFonts w:ascii="Arial" w:hAnsi="Arial" w:cs="Arial"/>
          <w:color w:val="000000"/>
          <w:sz w:val="20"/>
          <w:szCs w:val="20"/>
        </w:rPr>
      </w:pPr>
      <w:r w:rsidRPr="003A6D5A">
        <w:rPr>
          <w:rFonts w:ascii="Arial" w:hAnsi="Arial" w:cs="Arial"/>
          <w:color w:val="000000"/>
          <w:sz w:val="20"/>
          <w:szCs w:val="20"/>
        </w:rPr>
        <w:t xml:space="preserve">4. </w:t>
      </w:r>
      <w:r w:rsidR="00366CE8" w:rsidRPr="003A6D5A">
        <w:rPr>
          <w:rFonts w:ascii="Arial" w:hAnsi="Arial" w:cs="Arial"/>
          <w:color w:val="000000"/>
          <w:sz w:val="20"/>
          <w:szCs w:val="20"/>
        </w:rPr>
        <w:t xml:space="preserve">Será divulgada no </w:t>
      </w:r>
      <w:r w:rsidR="00366CE8" w:rsidRPr="003A6D5A">
        <w:rPr>
          <w:rFonts w:ascii="Arial" w:hAnsi="Arial" w:cs="Arial"/>
          <w:i/>
          <w:iCs/>
          <w:color w:val="000000"/>
          <w:sz w:val="20"/>
          <w:szCs w:val="20"/>
        </w:rPr>
        <w:t xml:space="preserve">site </w:t>
      </w:r>
      <w:hyperlink r:id="rId11" w:history="1">
        <w:r w:rsidR="00C478E8" w:rsidRPr="003A6D5A">
          <w:rPr>
            <w:rStyle w:val="Hyperlink"/>
            <w:rFonts w:ascii="Arial" w:hAnsi="Arial" w:cs="Arial"/>
            <w:sz w:val="20"/>
            <w:szCs w:val="20"/>
          </w:rPr>
          <w:t>www.tatui.sp.gov.br</w:t>
        </w:r>
      </w:hyperlink>
      <w:proofErr w:type="gramStart"/>
      <w:r w:rsidR="00C478E8" w:rsidRPr="003A6D5A">
        <w:rPr>
          <w:rFonts w:ascii="Arial" w:hAnsi="Arial" w:cs="Arial"/>
          <w:color w:val="000000"/>
          <w:sz w:val="20"/>
          <w:szCs w:val="20"/>
        </w:rPr>
        <w:t xml:space="preserve"> ,</w:t>
      </w:r>
      <w:proofErr w:type="gramEnd"/>
      <w:r w:rsidR="00C478E8" w:rsidRPr="003A6D5A">
        <w:rPr>
          <w:rFonts w:ascii="Arial" w:hAnsi="Arial" w:cs="Arial"/>
          <w:color w:val="000000"/>
          <w:sz w:val="20"/>
          <w:szCs w:val="20"/>
        </w:rPr>
        <w:t xml:space="preserve"> jornal de circulação no município e átrio do Paço Municipal</w:t>
      </w:r>
      <w:r w:rsidR="00366CE8" w:rsidRPr="003A6D5A">
        <w:rPr>
          <w:rFonts w:ascii="Arial" w:hAnsi="Arial" w:cs="Arial"/>
          <w:color w:val="000000"/>
          <w:sz w:val="20"/>
          <w:szCs w:val="20"/>
        </w:rPr>
        <w:t xml:space="preserve"> a relação final dos candidatos selecionados e classificados no presente Processo Seletivo Simplificado, atendendo aos critérios descritos no Quadro I – cargos, estimativas de vagas e pré-requisitos, do item I deste edital. </w:t>
      </w:r>
    </w:p>
    <w:p w:rsidR="0084173F" w:rsidRPr="0084173F" w:rsidRDefault="0084173F" w:rsidP="003A6D5A">
      <w:pPr>
        <w:pStyle w:val="PargrafodaLista"/>
        <w:autoSpaceDE w:val="0"/>
        <w:autoSpaceDN w:val="0"/>
        <w:adjustRightInd w:val="0"/>
        <w:ind w:left="0"/>
        <w:jc w:val="both"/>
        <w:rPr>
          <w:rFonts w:ascii="Arial" w:hAnsi="Arial" w:cs="Arial"/>
          <w:color w:val="000000"/>
          <w:sz w:val="20"/>
          <w:szCs w:val="20"/>
        </w:rPr>
      </w:pPr>
    </w:p>
    <w:p w:rsidR="0084173F" w:rsidRPr="0084173F" w:rsidRDefault="003A6D5A" w:rsidP="003A6D5A">
      <w:pPr>
        <w:pStyle w:val="Pargrafoda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 xml:space="preserve">5. </w:t>
      </w:r>
      <w:r w:rsidR="001B5F93" w:rsidRPr="0084173F">
        <w:rPr>
          <w:rFonts w:ascii="Arial" w:hAnsi="Arial" w:cs="Arial"/>
          <w:color w:val="000000"/>
          <w:sz w:val="20"/>
          <w:szCs w:val="20"/>
        </w:rPr>
        <w:t>Serão classificados somente os candidatos que obtiverem pontuação igual ou superior a 50 pontos em todas as etapas do Processo Seletivo</w:t>
      </w:r>
      <w:r w:rsidR="00BE6A11" w:rsidRPr="0084173F">
        <w:rPr>
          <w:rFonts w:ascii="Arial" w:hAnsi="Arial" w:cs="Arial"/>
          <w:color w:val="000000"/>
          <w:sz w:val="20"/>
          <w:szCs w:val="20"/>
        </w:rPr>
        <w:t>, sendo que todas as etapas são de caráter eliminatório</w:t>
      </w:r>
      <w:r w:rsidR="001B5F93" w:rsidRPr="0084173F">
        <w:rPr>
          <w:rFonts w:ascii="Arial" w:hAnsi="Arial" w:cs="Arial"/>
          <w:color w:val="000000"/>
          <w:sz w:val="20"/>
          <w:szCs w:val="20"/>
        </w:rPr>
        <w:t>.</w:t>
      </w:r>
    </w:p>
    <w:p w:rsidR="00C478E8" w:rsidRPr="00417A67" w:rsidRDefault="00C478E8" w:rsidP="0095051F">
      <w:pPr>
        <w:autoSpaceDE w:val="0"/>
        <w:autoSpaceDN w:val="0"/>
        <w:adjustRightInd w:val="0"/>
        <w:jc w:val="both"/>
        <w:rPr>
          <w:rFonts w:ascii="Arial" w:hAnsi="Arial" w:cs="Arial"/>
          <w:color w:val="000000"/>
          <w:sz w:val="20"/>
          <w:szCs w:val="20"/>
        </w:rPr>
      </w:pPr>
    </w:p>
    <w:p w:rsidR="00366CE8" w:rsidRPr="00417A67" w:rsidRDefault="0095051F" w:rsidP="0095051F">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VI</w:t>
      </w:r>
      <w:r w:rsidR="00366CE8" w:rsidRPr="00417A67">
        <w:rPr>
          <w:rFonts w:ascii="Arial" w:hAnsi="Arial" w:cs="Arial"/>
          <w:b/>
          <w:bCs/>
          <w:color w:val="000000"/>
          <w:sz w:val="20"/>
          <w:szCs w:val="20"/>
        </w:rPr>
        <w:t xml:space="preserve"> - DOS CRITÉRIOS DE DESEMPATE </w:t>
      </w: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color w:val="000000"/>
          <w:sz w:val="20"/>
          <w:szCs w:val="20"/>
        </w:rPr>
        <w:t xml:space="preserve">1 – Em caso de empate na pontuação final do Processo Seletivo Simplificado, terá preferência o candidato que, na seguinte ordem: </w:t>
      </w:r>
    </w:p>
    <w:p w:rsidR="00366CE8" w:rsidRPr="00417A67" w:rsidRDefault="00366CE8" w:rsidP="0095051F">
      <w:pPr>
        <w:pStyle w:val="SemEspaamento"/>
        <w:jc w:val="both"/>
        <w:rPr>
          <w:rFonts w:ascii="Arial" w:hAnsi="Arial" w:cs="Arial"/>
          <w:sz w:val="20"/>
          <w:szCs w:val="20"/>
        </w:rPr>
      </w:pPr>
      <w:proofErr w:type="gramStart"/>
      <w:r w:rsidRPr="00417A67">
        <w:rPr>
          <w:rFonts w:ascii="Arial" w:hAnsi="Arial" w:cs="Arial"/>
          <w:sz w:val="20"/>
          <w:szCs w:val="20"/>
        </w:rPr>
        <w:t>a</w:t>
      </w:r>
      <w:proofErr w:type="gramEnd"/>
      <w:r w:rsidRPr="00417A67">
        <w:rPr>
          <w:rFonts w:ascii="Arial" w:hAnsi="Arial" w:cs="Arial"/>
          <w:sz w:val="20"/>
          <w:szCs w:val="20"/>
        </w:rPr>
        <w:t>)</w:t>
      </w:r>
      <w:r w:rsidR="00BE6A11" w:rsidRPr="00BE1DFB">
        <w:rPr>
          <w:rFonts w:ascii="Arial" w:hAnsi="Arial" w:cs="Arial"/>
          <w:sz w:val="20"/>
          <w:szCs w:val="20"/>
        </w:rPr>
        <w:t>, a idade</w:t>
      </w:r>
      <w:r w:rsidRPr="00417A67">
        <w:rPr>
          <w:rFonts w:ascii="Arial" w:hAnsi="Arial" w:cs="Arial"/>
          <w:sz w:val="20"/>
          <w:szCs w:val="20"/>
        </w:rPr>
        <w:t>, nos termos da Lei Federal n° 10.741/03;</w:t>
      </w:r>
    </w:p>
    <w:p w:rsidR="00366CE8" w:rsidRPr="00417A67" w:rsidRDefault="00366CE8" w:rsidP="0095051F">
      <w:pPr>
        <w:pStyle w:val="SemEspaamento"/>
        <w:rPr>
          <w:rFonts w:ascii="Arial" w:hAnsi="Arial" w:cs="Arial"/>
          <w:sz w:val="20"/>
          <w:szCs w:val="20"/>
        </w:rPr>
      </w:pPr>
      <w:r w:rsidRPr="00417A67">
        <w:rPr>
          <w:rFonts w:ascii="Arial" w:hAnsi="Arial" w:cs="Arial"/>
          <w:sz w:val="20"/>
          <w:szCs w:val="20"/>
        </w:rPr>
        <w:t xml:space="preserve">b) possuir número maior de filhos menores de 18 anos; </w:t>
      </w:r>
    </w:p>
    <w:p w:rsidR="00366CE8" w:rsidRPr="00417A67" w:rsidRDefault="00366CE8" w:rsidP="0095051F">
      <w:pPr>
        <w:pStyle w:val="SemEspaamento"/>
        <w:rPr>
          <w:rFonts w:ascii="Arial" w:hAnsi="Arial" w:cs="Arial"/>
          <w:sz w:val="20"/>
          <w:szCs w:val="20"/>
        </w:rPr>
      </w:pPr>
      <w:r w:rsidRPr="00417A67">
        <w:rPr>
          <w:rFonts w:ascii="Arial" w:hAnsi="Arial" w:cs="Arial"/>
          <w:sz w:val="20"/>
          <w:szCs w:val="20"/>
        </w:rPr>
        <w:t>c) obtiver maior pontuação na Entrevista e Análise Curricular; e</w:t>
      </w:r>
    </w:p>
    <w:p w:rsidR="00366CE8" w:rsidRPr="00417A67" w:rsidRDefault="00366CE8" w:rsidP="0095051F">
      <w:pPr>
        <w:pStyle w:val="SemEspaamento"/>
        <w:rPr>
          <w:rFonts w:ascii="Arial" w:hAnsi="Arial" w:cs="Arial"/>
          <w:sz w:val="20"/>
          <w:szCs w:val="20"/>
        </w:rPr>
      </w:pPr>
      <w:r w:rsidRPr="00417A67">
        <w:rPr>
          <w:rFonts w:ascii="Arial" w:hAnsi="Arial" w:cs="Arial"/>
          <w:sz w:val="20"/>
          <w:szCs w:val="20"/>
        </w:rPr>
        <w:t>d) Em caso de persistência do empate, será realizado sorteio público.</w:t>
      </w:r>
    </w:p>
    <w:p w:rsidR="00C478E8" w:rsidRPr="00417A67" w:rsidRDefault="00C478E8" w:rsidP="0095051F">
      <w:pPr>
        <w:pStyle w:val="SemEspaamento"/>
        <w:rPr>
          <w:rFonts w:ascii="Arial" w:hAnsi="Arial" w:cs="Arial"/>
          <w:sz w:val="20"/>
          <w:szCs w:val="20"/>
        </w:rPr>
      </w:pPr>
    </w:p>
    <w:p w:rsidR="008C508F" w:rsidRPr="003F0D85" w:rsidRDefault="0095051F" w:rsidP="0095051F">
      <w:pPr>
        <w:rPr>
          <w:rFonts w:ascii="Arial" w:hAnsi="Arial" w:cs="Arial"/>
          <w:b/>
          <w:sz w:val="20"/>
          <w:szCs w:val="20"/>
        </w:rPr>
      </w:pPr>
      <w:r>
        <w:rPr>
          <w:rFonts w:ascii="Arial" w:hAnsi="Arial" w:cs="Arial"/>
          <w:b/>
          <w:sz w:val="20"/>
          <w:szCs w:val="20"/>
        </w:rPr>
        <w:t>VII</w:t>
      </w:r>
      <w:r w:rsidR="008C508F" w:rsidRPr="003F0D85">
        <w:rPr>
          <w:rFonts w:ascii="Arial" w:hAnsi="Arial" w:cs="Arial"/>
          <w:b/>
          <w:sz w:val="20"/>
          <w:szCs w:val="20"/>
        </w:rPr>
        <w:t xml:space="preserve"> - DO RECURSO</w:t>
      </w:r>
    </w:p>
    <w:p w:rsidR="008C508F" w:rsidRPr="008C508F" w:rsidRDefault="008C508F" w:rsidP="0095051F">
      <w:pPr>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Pr="008C508F">
        <w:rPr>
          <w:rFonts w:ascii="Arial" w:hAnsi="Arial" w:cs="Arial"/>
          <w:sz w:val="20"/>
          <w:szCs w:val="20"/>
        </w:rPr>
        <w:t>.1. Caberá recurso contra erros ou omissões na nota final da prova prática, dentro de 02 (dois) dias úteis, a contar da publicação do resultado no Jornal do Município.</w:t>
      </w:r>
    </w:p>
    <w:p w:rsidR="0084173F" w:rsidRPr="008C508F" w:rsidRDefault="0084173F" w:rsidP="0095051F">
      <w:pPr>
        <w:jc w:val="both"/>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Pr="008C508F">
        <w:rPr>
          <w:rFonts w:ascii="Arial" w:hAnsi="Arial" w:cs="Arial"/>
          <w:sz w:val="20"/>
          <w:szCs w:val="20"/>
        </w:rPr>
        <w:t>.2. O recurso, do candidato se julgar prejudicado, deverá ser individual e devidamente fundamentado.</w:t>
      </w:r>
    </w:p>
    <w:p w:rsidR="0084173F" w:rsidRPr="008C508F" w:rsidRDefault="0084173F" w:rsidP="0095051F">
      <w:pPr>
        <w:jc w:val="both"/>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Pr="008C508F">
        <w:rPr>
          <w:rFonts w:ascii="Arial" w:hAnsi="Arial" w:cs="Arial"/>
          <w:sz w:val="20"/>
          <w:szCs w:val="20"/>
        </w:rPr>
        <w:t>.3. Será indeferido, liminarmente, o pedido de recurso não fundamentado ou intempestivo, ou não subscrito pelo próprio candidato.</w:t>
      </w:r>
    </w:p>
    <w:p w:rsidR="0084173F" w:rsidRPr="008C508F" w:rsidRDefault="0084173F" w:rsidP="0095051F">
      <w:pPr>
        <w:jc w:val="both"/>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0084173F">
        <w:rPr>
          <w:rFonts w:ascii="Arial" w:hAnsi="Arial" w:cs="Arial"/>
          <w:sz w:val="20"/>
          <w:szCs w:val="20"/>
        </w:rPr>
        <w:t>.</w:t>
      </w:r>
      <w:r w:rsidR="003F0D85">
        <w:rPr>
          <w:rFonts w:ascii="Arial" w:hAnsi="Arial" w:cs="Arial"/>
          <w:sz w:val="20"/>
          <w:szCs w:val="20"/>
        </w:rPr>
        <w:t>4</w:t>
      </w:r>
      <w:r w:rsidRPr="008C508F">
        <w:rPr>
          <w:rFonts w:ascii="Arial" w:hAnsi="Arial" w:cs="Arial"/>
          <w:sz w:val="20"/>
          <w:szCs w:val="20"/>
        </w:rPr>
        <w:t xml:space="preserve">. Os recursos serão protocolados no Paço Municipal, localizada na Prefeitura Municipal de Tatuí, á Avenida Cônego João Clímaco, nº 140, no horário das </w:t>
      </w:r>
      <w:proofErr w:type="gramStart"/>
      <w:r w:rsidRPr="008C508F">
        <w:rPr>
          <w:rFonts w:ascii="Arial" w:hAnsi="Arial" w:cs="Arial"/>
          <w:sz w:val="20"/>
          <w:szCs w:val="20"/>
        </w:rPr>
        <w:t>10:00</w:t>
      </w:r>
      <w:proofErr w:type="gramEnd"/>
      <w:r w:rsidRPr="008C508F">
        <w:rPr>
          <w:rFonts w:ascii="Arial" w:hAnsi="Arial" w:cs="Arial"/>
          <w:sz w:val="20"/>
          <w:szCs w:val="20"/>
        </w:rPr>
        <w:t>h às 17:00h  no prazo estabelecido no item 8.1.</w:t>
      </w:r>
    </w:p>
    <w:p w:rsidR="0084173F" w:rsidRPr="008C508F" w:rsidRDefault="0084173F" w:rsidP="0095051F">
      <w:pPr>
        <w:jc w:val="both"/>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003F0D85">
        <w:rPr>
          <w:rFonts w:ascii="Arial" w:hAnsi="Arial" w:cs="Arial"/>
          <w:sz w:val="20"/>
          <w:szCs w:val="20"/>
        </w:rPr>
        <w:t>.5</w:t>
      </w:r>
      <w:r w:rsidRPr="008C508F">
        <w:rPr>
          <w:rFonts w:ascii="Arial" w:hAnsi="Arial" w:cs="Arial"/>
          <w:sz w:val="20"/>
          <w:szCs w:val="20"/>
        </w:rPr>
        <w:t>. Será rejeitado liminarmente o recurso protocolizado fora do prazo ou não fundamentado, bem</w:t>
      </w:r>
      <w:proofErr w:type="gramStart"/>
      <w:r w:rsidRPr="008C508F">
        <w:rPr>
          <w:rFonts w:ascii="Arial" w:hAnsi="Arial" w:cs="Arial"/>
          <w:sz w:val="20"/>
          <w:szCs w:val="20"/>
        </w:rPr>
        <w:t xml:space="preserve">  </w:t>
      </w:r>
      <w:proofErr w:type="gramEnd"/>
      <w:r w:rsidRPr="008C508F">
        <w:rPr>
          <w:rFonts w:ascii="Arial" w:hAnsi="Arial" w:cs="Arial"/>
          <w:sz w:val="20"/>
          <w:szCs w:val="20"/>
        </w:rPr>
        <w:t>como também o que não contiver dados necessários à identificação do candidato.</w:t>
      </w:r>
    </w:p>
    <w:p w:rsidR="0084173F" w:rsidRPr="008C508F" w:rsidRDefault="0084173F" w:rsidP="0095051F">
      <w:pPr>
        <w:jc w:val="both"/>
        <w:rPr>
          <w:rFonts w:ascii="Arial" w:hAnsi="Arial" w:cs="Arial"/>
          <w:sz w:val="20"/>
          <w:szCs w:val="20"/>
        </w:rPr>
      </w:pPr>
    </w:p>
    <w:p w:rsidR="008C508F" w:rsidRDefault="008C508F" w:rsidP="0095051F">
      <w:pPr>
        <w:jc w:val="both"/>
        <w:rPr>
          <w:rFonts w:ascii="Arial" w:hAnsi="Arial" w:cs="Arial"/>
          <w:sz w:val="20"/>
          <w:szCs w:val="20"/>
        </w:rPr>
      </w:pPr>
      <w:r>
        <w:rPr>
          <w:rFonts w:ascii="Arial" w:hAnsi="Arial" w:cs="Arial"/>
          <w:sz w:val="20"/>
          <w:szCs w:val="20"/>
        </w:rPr>
        <w:t>7</w:t>
      </w:r>
      <w:r w:rsidRPr="008C508F">
        <w:rPr>
          <w:rFonts w:ascii="Arial" w:hAnsi="Arial" w:cs="Arial"/>
          <w:sz w:val="20"/>
          <w:szCs w:val="20"/>
        </w:rPr>
        <w:t>.</w:t>
      </w:r>
      <w:r w:rsidR="003F0D85">
        <w:rPr>
          <w:rFonts w:ascii="Arial" w:hAnsi="Arial" w:cs="Arial"/>
          <w:sz w:val="20"/>
          <w:szCs w:val="20"/>
        </w:rPr>
        <w:t>6</w:t>
      </w:r>
      <w:r w:rsidRPr="008C508F">
        <w:rPr>
          <w:rFonts w:ascii="Arial" w:hAnsi="Arial" w:cs="Arial"/>
          <w:sz w:val="20"/>
          <w:szCs w:val="20"/>
        </w:rPr>
        <w:t>. Para contagem do prazo para interposição de recurso, excluir-se-á o dia de início e incluir-se-á o do vencimento.</w:t>
      </w:r>
    </w:p>
    <w:p w:rsidR="0084173F" w:rsidRPr="008C508F" w:rsidRDefault="0084173F" w:rsidP="0095051F">
      <w:pPr>
        <w:jc w:val="both"/>
        <w:rPr>
          <w:rFonts w:ascii="Arial" w:hAnsi="Arial" w:cs="Arial"/>
          <w:sz w:val="20"/>
          <w:szCs w:val="20"/>
        </w:rPr>
      </w:pPr>
    </w:p>
    <w:p w:rsidR="008C508F" w:rsidRPr="008C508F" w:rsidRDefault="008C508F" w:rsidP="0095051F">
      <w:pPr>
        <w:jc w:val="both"/>
        <w:rPr>
          <w:rFonts w:ascii="Arial" w:hAnsi="Arial" w:cs="Arial"/>
          <w:sz w:val="20"/>
          <w:szCs w:val="20"/>
        </w:rPr>
      </w:pPr>
      <w:r>
        <w:rPr>
          <w:rFonts w:ascii="Arial" w:hAnsi="Arial" w:cs="Arial"/>
          <w:sz w:val="20"/>
          <w:szCs w:val="20"/>
        </w:rPr>
        <w:t>7</w:t>
      </w:r>
      <w:r w:rsidR="003F0D85">
        <w:rPr>
          <w:rFonts w:ascii="Arial" w:hAnsi="Arial" w:cs="Arial"/>
          <w:sz w:val="20"/>
          <w:szCs w:val="20"/>
        </w:rPr>
        <w:t>.7</w:t>
      </w:r>
      <w:r w:rsidRPr="008C508F">
        <w:rPr>
          <w:rFonts w:ascii="Arial" w:hAnsi="Arial" w:cs="Arial"/>
          <w:sz w:val="20"/>
          <w:szCs w:val="20"/>
        </w:rPr>
        <w:t>. As decisões de revisão da nota da prova prática</w:t>
      </w:r>
      <w:proofErr w:type="gramStart"/>
      <w:r w:rsidRPr="008C508F">
        <w:rPr>
          <w:rFonts w:ascii="Arial" w:hAnsi="Arial" w:cs="Arial"/>
          <w:sz w:val="20"/>
          <w:szCs w:val="20"/>
        </w:rPr>
        <w:t xml:space="preserve">  </w:t>
      </w:r>
      <w:proofErr w:type="gramEnd"/>
      <w:r w:rsidRPr="008C508F">
        <w:rPr>
          <w:rFonts w:ascii="Arial" w:hAnsi="Arial" w:cs="Arial"/>
          <w:sz w:val="20"/>
          <w:szCs w:val="20"/>
        </w:rPr>
        <w:t>serão dadas a conhecer, coletivamente, e apenas as relativas aos pedidos que forem deferidos, quando da divulgação do resultado final.</w:t>
      </w:r>
    </w:p>
    <w:p w:rsidR="00C478E8" w:rsidRPr="008C508F" w:rsidRDefault="00C478E8" w:rsidP="0095051F">
      <w:pPr>
        <w:rPr>
          <w:rFonts w:ascii="Arial" w:hAnsi="Arial" w:cs="Arial"/>
          <w:sz w:val="20"/>
          <w:szCs w:val="20"/>
        </w:rPr>
      </w:pPr>
    </w:p>
    <w:p w:rsidR="00366CE8" w:rsidRPr="00417A67" w:rsidRDefault="00366CE8" w:rsidP="0095051F">
      <w:pPr>
        <w:autoSpaceDE w:val="0"/>
        <w:autoSpaceDN w:val="0"/>
        <w:adjustRightInd w:val="0"/>
        <w:jc w:val="both"/>
        <w:rPr>
          <w:rFonts w:ascii="Arial" w:hAnsi="Arial" w:cs="Arial"/>
          <w:color w:val="000000"/>
          <w:sz w:val="20"/>
          <w:szCs w:val="20"/>
        </w:rPr>
      </w:pPr>
      <w:r w:rsidRPr="00417A67">
        <w:rPr>
          <w:rFonts w:ascii="Arial" w:hAnsi="Arial" w:cs="Arial"/>
          <w:b/>
          <w:bCs/>
          <w:color w:val="000000"/>
          <w:sz w:val="20"/>
          <w:szCs w:val="20"/>
        </w:rPr>
        <w:t>VII</w:t>
      </w:r>
      <w:r w:rsidR="0095051F">
        <w:rPr>
          <w:rFonts w:ascii="Arial" w:hAnsi="Arial" w:cs="Arial"/>
          <w:b/>
          <w:bCs/>
          <w:color w:val="000000"/>
          <w:sz w:val="20"/>
          <w:szCs w:val="20"/>
        </w:rPr>
        <w:t>I</w:t>
      </w:r>
      <w:r w:rsidRPr="00417A67">
        <w:rPr>
          <w:rFonts w:ascii="Arial" w:hAnsi="Arial" w:cs="Arial"/>
          <w:b/>
          <w:bCs/>
          <w:color w:val="000000"/>
          <w:sz w:val="20"/>
          <w:szCs w:val="20"/>
        </w:rPr>
        <w:t xml:space="preserve"> – DA CONTRATAÇÃO </w:t>
      </w:r>
    </w:p>
    <w:p w:rsidR="0084173F" w:rsidRDefault="003A6D5A" w:rsidP="003A6D5A">
      <w:pPr>
        <w:autoSpaceDE w:val="0"/>
        <w:autoSpaceDN w:val="0"/>
        <w:adjustRightInd w:val="0"/>
        <w:jc w:val="both"/>
        <w:rPr>
          <w:rFonts w:ascii="Arial" w:hAnsi="Arial" w:cs="Arial"/>
          <w:color w:val="000000"/>
          <w:sz w:val="20"/>
          <w:szCs w:val="20"/>
        </w:rPr>
      </w:pPr>
      <w:r w:rsidRPr="003A6D5A">
        <w:rPr>
          <w:rFonts w:ascii="Arial" w:hAnsi="Arial" w:cs="Arial"/>
          <w:color w:val="000000"/>
          <w:sz w:val="20"/>
          <w:szCs w:val="20"/>
        </w:rPr>
        <w:lastRenderedPageBreak/>
        <w:t>1.</w:t>
      </w:r>
      <w:r>
        <w:rPr>
          <w:rFonts w:ascii="Arial" w:hAnsi="Arial" w:cs="Arial"/>
          <w:color w:val="000000"/>
          <w:sz w:val="20"/>
          <w:szCs w:val="20"/>
        </w:rPr>
        <w:t xml:space="preserve"> </w:t>
      </w:r>
      <w:r w:rsidR="00366CE8" w:rsidRPr="003A6D5A">
        <w:rPr>
          <w:rFonts w:ascii="Arial" w:hAnsi="Arial" w:cs="Arial"/>
          <w:color w:val="000000"/>
          <w:sz w:val="20"/>
          <w:szCs w:val="20"/>
        </w:rPr>
        <w:t xml:space="preserve">Serão chamados à contratação os candidatos ordenados de acordo com os valores decrescentes das pontuações finais do processo seletivo simplificado, que tenham realizado a primeira etapa da Formação Continuada, segundo o número de alunos efetivamente matriculados no PROJOVEM URBANO, </w:t>
      </w:r>
      <w:proofErr w:type="gramStart"/>
      <w:r w:rsidR="00366CE8" w:rsidRPr="003A6D5A">
        <w:rPr>
          <w:rFonts w:ascii="Arial" w:hAnsi="Arial" w:cs="Arial"/>
          <w:color w:val="000000"/>
          <w:sz w:val="20"/>
          <w:szCs w:val="20"/>
        </w:rPr>
        <w:t>obedecendo o</w:t>
      </w:r>
      <w:proofErr w:type="gramEnd"/>
      <w:r w:rsidR="00366CE8" w:rsidRPr="003A6D5A">
        <w:rPr>
          <w:rFonts w:ascii="Arial" w:hAnsi="Arial" w:cs="Arial"/>
          <w:color w:val="000000"/>
          <w:sz w:val="20"/>
          <w:szCs w:val="20"/>
        </w:rPr>
        <w:t xml:space="preserve"> limite estabelecido no Quadro I </w:t>
      </w:r>
      <w:r w:rsidR="00C478E8" w:rsidRPr="003A6D5A">
        <w:rPr>
          <w:rFonts w:ascii="Arial" w:hAnsi="Arial" w:cs="Arial"/>
          <w:color w:val="000000"/>
          <w:sz w:val="20"/>
          <w:szCs w:val="20"/>
        </w:rPr>
        <w:t>deste Edital.</w:t>
      </w:r>
    </w:p>
    <w:p w:rsidR="003A6D5A" w:rsidRPr="003A6D5A" w:rsidRDefault="003A6D5A" w:rsidP="003A6D5A">
      <w:pPr>
        <w:autoSpaceDE w:val="0"/>
        <w:autoSpaceDN w:val="0"/>
        <w:adjustRightInd w:val="0"/>
        <w:jc w:val="both"/>
        <w:rPr>
          <w:rFonts w:ascii="Arial" w:hAnsi="Arial" w:cs="Arial"/>
          <w:color w:val="000000"/>
          <w:sz w:val="20"/>
          <w:szCs w:val="20"/>
        </w:rPr>
      </w:pPr>
    </w:p>
    <w:p w:rsidR="0084173F" w:rsidRDefault="003A6D5A" w:rsidP="003A6D5A">
      <w:pPr>
        <w:autoSpaceDE w:val="0"/>
        <w:autoSpaceDN w:val="0"/>
        <w:adjustRightInd w:val="0"/>
        <w:jc w:val="both"/>
        <w:rPr>
          <w:rFonts w:ascii="Arial" w:hAnsi="Arial" w:cs="Arial"/>
          <w:color w:val="000000"/>
          <w:sz w:val="20"/>
          <w:szCs w:val="20"/>
        </w:rPr>
      </w:pPr>
      <w:proofErr w:type="gramStart"/>
      <w:r w:rsidRPr="003A6D5A">
        <w:rPr>
          <w:rFonts w:ascii="Arial" w:hAnsi="Arial" w:cs="Arial"/>
          <w:color w:val="000000"/>
          <w:sz w:val="20"/>
          <w:szCs w:val="20"/>
        </w:rPr>
        <w:t>2.</w:t>
      </w:r>
      <w:proofErr w:type="gramEnd"/>
      <w:r w:rsidR="00366CE8" w:rsidRPr="003A6D5A">
        <w:rPr>
          <w:rFonts w:ascii="Arial" w:hAnsi="Arial" w:cs="Arial"/>
          <w:color w:val="000000"/>
          <w:sz w:val="20"/>
          <w:szCs w:val="20"/>
        </w:rPr>
        <w:t xml:space="preserve">Os demais candidatos classificados comporão o quadro de reserva técnica do PROJOVEM URBANO, podendo ser contratado caso haja desistência de algum candidato classificado, ou seja, verificado algum impedimento do mesmo para o exercício da função ou quaisquer outras circunstâncias de impedimento legal, previstos na RESOLUÇÃO/CD/FNDE </w:t>
      </w:r>
      <w:r w:rsidR="00366CE8" w:rsidRPr="003A6D5A">
        <w:rPr>
          <w:rFonts w:ascii="Arial" w:hAnsi="Arial" w:cs="Arial"/>
          <w:sz w:val="20"/>
          <w:szCs w:val="20"/>
        </w:rPr>
        <w:t>nº 54 de 21 de novembro de 2012</w:t>
      </w:r>
      <w:r w:rsidR="003F4934" w:rsidRPr="003A6D5A">
        <w:rPr>
          <w:rFonts w:ascii="Arial" w:hAnsi="Arial" w:cs="Arial"/>
          <w:sz w:val="20"/>
          <w:szCs w:val="20"/>
        </w:rPr>
        <w:t xml:space="preserve">, </w:t>
      </w:r>
      <w:r w:rsidR="00366CE8" w:rsidRPr="003A6D5A">
        <w:rPr>
          <w:rFonts w:ascii="Arial" w:hAnsi="Arial" w:cs="Arial"/>
          <w:color w:val="000000"/>
          <w:sz w:val="20"/>
          <w:szCs w:val="20"/>
        </w:rPr>
        <w:t xml:space="preserve">bem como, no Plano de Implementação – </w:t>
      </w:r>
      <w:proofErr w:type="spellStart"/>
      <w:r w:rsidR="00BE6A11" w:rsidRPr="003A6D5A">
        <w:rPr>
          <w:rFonts w:ascii="Arial" w:hAnsi="Arial" w:cs="Arial"/>
          <w:color w:val="000000"/>
          <w:sz w:val="20"/>
          <w:szCs w:val="20"/>
        </w:rPr>
        <w:t>Projovem</w:t>
      </w:r>
      <w:proofErr w:type="spellEnd"/>
      <w:r w:rsidR="00BE6A11" w:rsidRPr="003A6D5A">
        <w:rPr>
          <w:rFonts w:ascii="Arial" w:hAnsi="Arial" w:cs="Arial"/>
          <w:color w:val="000000"/>
          <w:sz w:val="20"/>
          <w:szCs w:val="20"/>
        </w:rPr>
        <w:t xml:space="preserve"> Urbano</w:t>
      </w:r>
      <w:r w:rsidR="00366CE8" w:rsidRPr="003A6D5A">
        <w:rPr>
          <w:rFonts w:ascii="Arial" w:hAnsi="Arial" w:cs="Arial"/>
          <w:color w:val="000000"/>
          <w:sz w:val="20"/>
          <w:szCs w:val="20"/>
        </w:rPr>
        <w:t>/PMJP/MEC/FNDE, ou no Proj</w:t>
      </w:r>
      <w:r w:rsidR="00C478E8" w:rsidRPr="003A6D5A">
        <w:rPr>
          <w:rFonts w:ascii="Arial" w:hAnsi="Arial" w:cs="Arial"/>
          <w:color w:val="000000"/>
          <w:sz w:val="20"/>
          <w:szCs w:val="20"/>
        </w:rPr>
        <w:t xml:space="preserve">eto Pedagógico Integrado do </w:t>
      </w:r>
      <w:proofErr w:type="spellStart"/>
      <w:r w:rsidR="00C478E8" w:rsidRPr="003A6D5A">
        <w:rPr>
          <w:rFonts w:ascii="Arial" w:hAnsi="Arial" w:cs="Arial"/>
          <w:color w:val="000000"/>
          <w:sz w:val="20"/>
          <w:szCs w:val="20"/>
        </w:rPr>
        <w:t>Proj</w:t>
      </w:r>
      <w:r w:rsidR="00366CE8" w:rsidRPr="003A6D5A">
        <w:rPr>
          <w:rFonts w:ascii="Arial" w:hAnsi="Arial" w:cs="Arial"/>
          <w:color w:val="000000"/>
          <w:sz w:val="20"/>
          <w:szCs w:val="20"/>
        </w:rPr>
        <w:t>ovem</w:t>
      </w:r>
      <w:proofErr w:type="spellEnd"/>
      <w:r w:rsidR="00366CE8" w:rsidRPr="003A6D5A">
        <w:rPr>
          <w:rFonts w:ascii="Arial" w:hAnsi="Arial" w:cs="Arial"/>
          <w:color w:val="000000"/>
          <w:sz w:val="20"/>
          <w:szCs w:val="20"/>
        </w:rPr>
        <w:t xml:space="preserve"> Urbano.</w:t>
      </w:r>
    </w:p>
    <w:p w:rsidR="00DE27E9" w:rsidRPr="003A6D5A" w:rsidRDefault="00DE27E9" w:rsidP="003A6D5A">
      <w:pPr>
        <w:autoSpaceDE w:val="0"/>
        <w:autoSpaceDN w:val="0"/>
        <w:adjustRightInd w:val="0"/>
        <w:jc w:val="both"/>
        <w:rPr>
          <w:rFonts w:ascii="Arial" w:hAnsi="Arial" w:cs="Arial"/>
          <w:color w:val="000000"/>
          <w:sz w:val="20"/>
          <w:szCs w:val="20"/>
        </w:rPr>
      </w:pPr>
    </w:p>
    <w:p w:rsidR="0084173F" w:rsidRPr="003A6D5A" w:rsidRDefault="003A6D5A" w:rsidP="003A6D5A">
      <w:pPr>
        <w:autoSpaceDE w:val="0"/>
        <w:autoSpaceDN w:val="0"/>
        <w:adjustRightInd w:val="0"/>
        <w:jc w:val="both"/>
        <w:rPr>
          <w:rFonts w:ascii="Arial" w:hAnsi="Arial" w:cs="Arial"/>
          <w:color w:val="000000"/>
          <w:sz w:val="20"/>
          <w:szCs w:val="20"/>
        </w:rPr>
      </w:pPr>
      <w:proofErr w:type="gramStart"/>
      <w:r>
        <w:rPr>
          <w:rFonts w:ascii="Arial" w:hAnsi="Arial" w:cs="Arial"/>
          <w:color w:val="000000"/>
          <w:sz w:val="20"/>
          <w:szCs w:val="20"/>
        </w:rPr>
        <w:t>3.</w:t>
      </w:r>
      <w:proofErr w:type="gramEnd"/>
      <w:r w:rsidR="00366CE8" w:rsidRPr="003A6D5A">
        <w:rPr>
          <w:rFonts w:ascii="Arial" w:hAnsi="Arial" w:cs="Arial"/>
          <w:color w:val="000000"/>
          <w:sz w:val="20"/>
          <w:szCs w:val="20"/>
        </w:rPr>
        <w:t>A</w:t>
      </w:r>
      <w:r w:rsidR="0084173F" w:rsidRPr="003A6D5A">
        <w:rPr>
          <w:rFonts w:ascii="Arial" w:hAnsi="Arial" w:cs="Arial"/>
          <w:color w:val="000000"/>
          <w:sz w:val="20"/>
          <w:szCs w:val="20"/>
        </w:rPr>
        <w:t>s contratações</w:t>
      </w:r>
      <w:r w:rsidR="00366CE8" w:rsidRPr="003A6D5A">
        <w:rPr>
          <w:rFonts w:ascii="Arial" w:hAnsi="Arial" w:cs="Arial"/>
          <w:color w:val="000000"/>
          <w:sz w:val="20"/>
          <w:szCs w:val="20"/>
        </w:rPr>
        <w:t xml:space="preserve"> dos classificados no presente Processo Seletivo Simplificado será feita por um prazo de acordo com o item 1.2 deste Edital, podendo o contratado a qualquer momento ser substituído pelo candidato imediatamente abaixo na classificação, em razão de seu desempenho junto ao projeto, falta de adaptação ou qualquer outro motivo que prejudique a execução do </w:t>
      </w:r>
      <w:r w:rsidR="00366CE8" w:rsidRPr="003A6D5A">
        <w:rPr>
          <w:rFonts w:ascii="Arial" w:hAnsi="Arial" w:cs="Arial"/>
          <w:b/>
          <w:bCs/>
          <w:color w:val="000000"/>
          <w:sz w:val="20"/>
          <w:szCs w:val="20"/>
        </w:rPr>
        <w:t xml:space="preserve">PROJOVEM URBANO, </w:t>
      </w:r>
      <w:r w:rsidR="00366CE8" w:rsidRPr="003A6D5A">
        <w:rPr>
          <w:rFonts w:ascii="Arial" w:hAnsi="Arial" w:cs="Arial"/>
          <w:color w:val="000000"/>
          <w:sz w:val="20"/>
          <w:szCs w:val="20"/>
        </w:rPr>
        <w:t xml:space="preserve">sem prejuízo das determinações previstas na RESOLUÇÃO/CD/FNDE nº. </w:t>
      </w:r>
      <w:r w:rsidR="003F4934" w:rsidRPr="003A6D5A">
        <w:rPr>
          <w:rFonts w:ascii="Arial" w:hAnsi="Arial" w:cs="Arial"/>
          <w:color w:val="000000"/>
          <w:sz w:val="20"/>
          <w:szCs w:val="20"/>
        </w:rPr>
        <w:t>54</w:t>
      </w:r>
      <w:r w:rsidR="00366CE8" w:rsidRPr="003A6D5A">
        <w:rPr>
          <w:rFonts w:ascii="Arial" w:hAnsi="Arial" w:cs="Arial"/>
          <w:color w:val="000000"/>
          <w:sz w:val="20"/>
          <w:szCs w:val="20"/>
        </w:rPr>
        <w:t xml:space="preserve"> de </w:t>
      </w:r>
      <w:r w:rsidR="003F4934" w:rsidRPr="003A6D5A">
        <w:rPr>
          <w:rFonts w:ascii="Arial" w:hAnsi="Arial" w:cs="Arial"/>
          <w:color w:val="000000"/>
          <w:sz w:val="20"/>
          <w:szCs w:val="20"/>
        </w:rPr>
        <w:t xml:space="preserve">21 de </w:t>
      </w:r>
      <w:r w:rsidR="00366CE8" w:rsidRPr="003A6D5A">
        <w:rPr>
          <w:rFonts w:ascii="Arial" w:hAnsi="Arial" w:cs="Arial"/>
          <w:color w:val="000000"/>
          <w:sz w:val="20"/>
          <w:szCs w:val="20"/>
        </w:rPr>
        <w:t>novembro de 201</w:t>
      </w:r>
      <w:r w:rsidR="003F4934" w:rsidRPr="003A6D5A">
        <w:rPr>
          <w:rFonts w:ascii="Arial" w:hAnsi="Arial" w:cs="Arial"/>
          <w:color w:val="000000"/>
          <w:sz w:val="20"/>
          <w:szCs w:val="20"/>
        </w:rPr>
        <w:t>2</w:t>
      </w:r>
      <w:r w:rsidR="00366CE8" w:rsidRPr="003A6D5A">
        <w:rPr>
          <w:rFonts w:ascii="Arial" w:hAnsi="Arial" w:cs="Arial"/>
          <w:color w:val="000000"/>
          <w:sz w:val="20"/>
          <w:szCs w:val="20"/>
        </w:rPr>
        <w:t xml:space="preserve">, bem como, no Plano de </w:t>
      </w:r>
      <w:proofErr w:type="gramStart"/>
      <w:r w:rsidR="00366CE8" w:rsidRPr="003A6D5A">
        <w:rPr>
          <w:rFonts w:ascii="Arial" w:hAnsi="Arial" w:cs="Arial"/>
          <w:color w:val="000000"/>
          <w:sz w:val="20"/>
          <w:szCs w:val="20"/>
        </w:rPr>
        <w:t>Implementação</w:t>
      </w:r>
      <w:proofErr w:type="gramEnd"/>
      <w:r w:rsidR="00366CE8" w:rsidRPr="003A6D5A">
        <w:rPr>
          <w:rFonts w:ascii="Arial" w:hAnsi="Arial" w:cs="Arial"/>
          <w:color w:val="000000"/>
          <w:sz w:val="20"/>
          <w:szCs w:val="20"/>
        </w:rPr>
        <w:t xml:space="preserve"> – </w:t>
      </w:r>
      <w:proofErr w:type="spellStart"/>
      <w:r w:rsidR="008C508F" w:rsidRPr="003A6D5A">
        <w:rPr>
          <w:rFonts w:ascii="Arial" w:hAnsi="Arial" w:cs="Arial"/>
          <w:color w:val="000000"/>
          <w:sz w:val="20"/>
          <w:szCs w:val="20"/>
        </w:rPr>
        <w:t>Projovem</w:t>
      </w:r>
      <w:proofErr w:type="spellEnd"/>
      <w:r w:rsidR="00366CE8" w:rsidRPr="003A6D5A">
        <w:rPr>
          <w:rFonts w:ascii="Arial" w:hAnsi="Arial" w:cs="Arial"/>
          <w:color w:val="000000"/>
          <w:sz w:val="20"/>
          <w:szCs w:val="20"/>
        </w:rPr>
        <w:t xml:space="preserve"> URBANO/PMJP/MEC/FNDE, ou no Projeto Pedagógico Integrado do </w:t>
      </w:r>
      <w:proofErr w:type="spellStart"/>
      <w:r w:rsidR="00366CE8" w:rsidRPr="003A6D5A">
        <w:rPr>
          <w:rFonts w:ascii="Arial" w:hAnsi="Arial" w:cs="Arial"/>
          <w:color w:val="000000"/>
          <w:sz w:val="20"/>
          <w:szCs w:val="20"/>
        </w:rPr>
        <w:t>Pro</w:t>
      </w:r>
      <w:r w:rsidR="008C508F" w:rsidRPr="003A6D5A">
        <w:rPr>
          <w:rFonts w:ascii="Arial" w:hAnsi="Arial" w:cs="Arial"/>
          <w:color w:val="000000"/>
          <w:sz w:val="20"/>
          <w:szCs w:val="20"/>
        </w:rPr>
        <w:t>j</w:t>
      </w:r>
      <w:r w:rsidR="00366CE8" w:rsidRPr="003A6D5A">
        <w:rPr>
          <w:rFonts w:ascii="Arial" w:hAnsi="Arial" w:cs="Arial"/>
          <w:color w:val="000000"/>
          <w:sz w:val="20"/>
          <w:szCs w:val="20"/>
        </w:rPr>
        <w:t>ovem</w:t>
      </w:r>
      <w:proofErr w:type="spellEnd"/>
      <w:r w:rsidR="00366CE8" w:rsidRPr="003A6D5A">
        <w:rPr>
          <w:rFonts w:ascii="Arial" w:hAnsi="Arial" w:cs="Arial"/>
          <w:color w:val="000000"/>
          <w:sz w:val="20"/>
          <w:szCs w:val="20"/>
        </w:rPr>
        <w:t xml:space="preserve"> Urbano. </w:t>
      </w:r>
    </w:p>
    <w:p w:rsidR="00366CE8" w:rsidRPr="00417A67" w:rsidRDefault="00366CE8" w:rsidP="0095051F">
      <w:pPr>
        <w:autoSpaceDE w:val="0"/>
        <w:autoSpaceDN w:val="0"/>
        <w:adjustRightInd w:val="0"/>
        <w:jc w:val="both"/>
        <w:rPr>
          <w:rFonts w:ascii="Arial" w:hAnsi="Arial" w:cs="Arial"/>
          <w:color w:val="000000"/>
          <w:sz w:val="20"/>
          <w:szCs w:val="20"/>
        </w:rPr>
      </w:pPr>
    </w:p>
    <w:p w:rsidR="00366CE8" w:rsidRPr="00417A67" w:rsidRDefault="0095051F" w:rsidP="0095051F">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IX</w:t>
      </w:r>
      <w:r w:rsidR="00366CE8" w:rsidRPr="00417A67">
        <w:rPr>
          <w:rFonts w:ascii="Arial" w:hAnsi="Arial" w:cs="Arial"/>
          <w:b/>
          <w:bCs/>
          <w:color w:val="000000"/>
          <w:sz w:val="20"/>
          <w:szCs w:val="20"/>
        </w:rPr>
        <w:t xml:space="preserve">- DAS DISPOSIÇÕES FINAIS </w:t>
      </w:r>
    </w:p>
    <w:p w:rsidR="00366CE8" w:rsidRDefault="003A6D5A" w:rsidP="00DE27E9">
      <w:pPr>
        <w:pStyle w:val="Default"/>
        <w:jc w:val="both"/>
        <w:rPr>
          <w:sz w:val="20"/>
          <w:szCs w:val="20"/>
        </w:rPr>
      </w:pPr>
      <w:r>
        <w:rPr>
          <w:sz w:val="20"/>
          <w:szCs w:val="20"/>
        </w:rPr>
        <w:t>1.</w:t>
      </w:r>
      <w:r w:rsidR="00DE27E9">
        <w:rPr>
          <w:sz w:val="20"/>
          <w:szCs w:val="20"/>
        </w:rPr>
        <w:t xml:space="preserve"> </w:t>
      </w:r>
      <w:r w:rsidR="00366CE8" w:rsidRPr="00417A67">
        <w:rPr>
          <w:sz w:val="20"/>
          <w:szCs w:val="20"/>
        </w:rPr>
        <w:t xml:space="preserve">Ao resultado final do Processo Seletivo Simplificado será dada publicidade </w:t>
      </w:r>
      <w:r w:rsidR="00366CE8" w:rsidRPr="00417A67">
        <w:rPr>
          <w:i/>
          <w:iCs/>
          <w:sz w:val="20"/>
          <w:szCs w:val="20"/>
        </w:rPr>
        <w:t xml:space="preserve">no site </w:t>
      </w:r>
      <w:hyperlink r:id="rId12" w:history="1">
        <w:r w:rsidR="00C478E8" w:rsidRPr="00417A67">
          <w:rPr>
            <w:rStyle w:val="Hyperlink"/>
            <w:i/>
            <w:iCs/>
            <w:sz w:val="20"/>
            <w:szCs w:val="20"/>
          </w:rPr>
          <w:t>www.tatui.sp.gov.br</w:t>
        </w:r>
      </w:hyperlink>
      <w:r w:rsidR="00366CE8" w:rsidRPr="00417A67">
        <w:rPr>
          <w:sz w:val="20"/>
          <w:szCs w:val="20"/>
        </w:rPr>
        <w:t>,</w:t>
      </w:r>
      <w:r w:rsidR="00C478E8" w:rsidRPr="00417A67">
        <w:rPr>
          <w:sz w:val="20"/>
          <w:szCs w:val="20"/>
        </w:rPr>
        <w:t xml:space="preserve"> </w:t>
      </w:r>
      <w:r w:rsidR="008C508F">
        <w:rPr>
          <w:sz w:val="20"/>
          <w:szCs w:val="20"/>
        </w:rPr>
        <w:t>átrio do Paço Municipal e jornal de circulação no município,</w:t>
      </w:r>
      <w:r w:rsidR="00366CE8" w:rsidRPr="00417A67">
        <w:rPr>
          <w:sz w:val="20"/>
          <w:szCs w:val="20"/>
        </w:rPr>
        <w:t xml:space="preserve"> com a divulgação dos nomes e classificação dos candidatos. </w:t>
      </w:r>
    </w:p>
    <w:p w:rsidR="0084173F" w:rsidRPr="00417A67" w:rsidRDefault="0084173F" w:rsidP="00DE27E9">
      <w:pPr>
        <w:pStyle w:val="Default"/>
        <w:jc w:val="both"/>
        <w:rPr>
          <w:i/>
          <w:iCs/>
          <w:sz w:val="20"/>
          <w:szCs w:val="20"/>
        </w:rPr>
      </w:pPr>
    </w:p>
    <w:p w:rsidR="0084173F" w:rsidRDefault="003A6D5A" w:rsidP="00DE27E9">
      <w:pPr>
        <w:pStyle w:val="PargrafodaLista"/>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2.</w:t>
      </w:r>
      <w:r w:rsidR="00DE27E9">
        <w:rPr>
          <w:rFonts w:ascii="Arial" w:hAnsi="Arial" w:cs="Arial"/>
          <w:color w:val="000000"/>
          <w:sz w:val="20"/>
          <w:szCs w:val="20"/>
        </w:rPr>
        <w:t xml:space="preserve"> </w:t>
      </w:r>
      <w:r w:rsidR="00366CE8" w:rsidRPr="0084173F">
        <w:rPr>
          <w:rFonts w:ascii="Arial" w:hAnsi="Arial" w:cs="Arial"/>
          <w:color w:val="000000"/>
          <w:sz w:val="20"/>
          <w:szCs w:val="20"/>
        </w:rPr>
        <w:t xml:space="preserve">O ato de inscrição do candidato presume o inteiro conhecimento das regras contidas neste edital de processo Seletivo Simplificado, importando na expressa aceitação das regras e condições do mesmo. </w:t>
      </w:r>
    </w:p>
    <w:p w:rsidR="00DE27E9" w:rsidRPr="0084173F" w:rsidRDefault="00DE27E9" w:rsidP="00DE27E9">
      <w:pPr>
        <w:pStyle w:val="PargrafodaLista"/>
        <w:autoSpaceDE w:val="0"/>
        <w:autoSpaceDN w:val="0"/>
        <w:adjustRightInd w:val="0"/>
        <w:ind w:left="0"/>
        <w:jc w:val="both"/>
        <w:rPr>
          <w:rFonts w:ascii="Arial" w:hAnsi="Arial" w:cs="Arial"/>
          <w:color w:val="000000"/>
          <w:sz w:val="20"/>
          <w:szCs w:val="20"/>
        </w:rPr>
      </w:pPr>
    </w:p>
    <w:p w:rsidR="00366CE8" w:rsidRPr="0084173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3.</w:t>
      </w:r>
      <w:r w:rsidR="00DE27E9">
        <w:rPr>
          <w:rFonts w:ascii="Arial" w:hAnsi="Arial" w:cs="Arial"/>
          <w:color w:val="000000"/>
          <w:sz w:val="20"/>
          <w:szCs w:val="20"/>
        </w:rPr>
        <w:t xml:space="preserve"> </w:t>
      </w:r>
      <w:r w:rsidR="00366CE8" w:rsidRPr="0084173F">
        <w:rPr>
          <w:rFonts w:ascii="Arial" w:hAnsi="Arial" w:cs="Arial"/>
          <w:color w:val="000000"/>
          <w:sz w:val="20"/>
          <w:szCs w:val="20"/>
        </w:rPr>
        <w:t xml:space="preserve">Verificada, a qualquer tempo, inexatidão de informações, irregularidade, inidoneidade ou falta de documentos exigíveis, o candidato será eliminado do Processo Seletivo Simplificado, anulando-se todos os atos decorrentes da inscrição. </w:t>
      </w:r>
    </w:p>
    <w:p w:rsidR="0084173F" w:rsidRPr="0084173F" w:rsidRDefault="0084173F" w:rsidP="00DE27E9">
      <w:pPr>
        <w:autoSpaceDE w:val="0"/>
        <w:autoSpaceDN w:val="0"/>
        <w:adjustRightInd w:val="0"/>
        <w:jc w:val="both"/>
        <w:rPr>
          <w:rFonts w:ascii="Arial" w:hAnsi="Arial" w:cs="Arial"/>
          <w:color w:val="000000"/>
          <w:sz w:val="20"/>
          <w:szCs w:val="20"/>
        </w:rPr>
      </w:pPr>
    </w:p>
    <w:p w:rsidR="0084173F" w:rsidRPr="00626E7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4.</w:t>
      </w:r>
      <w:r w:rsidR="00DE27E9">
        <w:rPr>
          <w:rFonts w:ascii="Arial" w:hAnsi="Arial" w:cs="Arial"/>
          <w:color w:val="000000"/>
          <w:sz w:val="20"/>
          <w:szCs w:val="20"/>
        </w:rPr>
        <w:t xml:space="preserve"> </w:t>
      </w:r>
      <w:r w:rsidR="00366CE8" w:rsidRPr="0084173F">
        <w:rPr>
          <w:rFonts w:ascii="Arial" w:hAnsi="Arial" w:cs="Arial"/>
          <w:color w:val="000000"/>
          <w:sz w:val="20"/>
          <w:szCs w:val="20"/>
        </w:rPr>
        <w:t>Todas as convocações, avisos e resultados serão informados</w:t>
      </w:r>
      <w:r w:rsidR="008C508F" w:rsidRPr="0084173F">
        <w:rPr>
          <w:rFonts w:ascii="Arial" w:hAnsi="Arial" w:cs="Arial"/>
          <w:color w:val="000000"/>
          <w:sz w:val="20"/>
          <w:szCs w:val="20"/>
        </w:rPr>
        <w:t xml:space="preserve"> no Departamento de Recursos Humanos da Prefeitura Municipal de </w:t>
      </w:r>
      <w:proofErr w:type="spellStart"/>
      <w:r w:rsidR="008C508F" w:rsidRPr="0084173F">
        <w:rPr>
          <w:rFonts w:ascii="Arial" w:hAnsi="Arial" w:cs="Arial"/>
          <w:color w:val="000000"/>
          <w:sz w:val="20"/>
          <w:szCs w:val="20"/>
        </w:rPr>
        <w:t>Tatui</w:t>
      </w:r>
      <w:proofErr w:type="spellEnd"/>
      <w:r w:rsidR="008C508F" w:rsidRPr="0084173F">
        <w:rPr>
          <w:rFonts w:ascii="Arial" w:hAnsi="Arial" w:cs="Arial"/>
          <w:color w:val="000000"/>
          <w:sz w:val="20"/>
          <w:szCs w:val="20"/>
        </w:rPr>
        <w:t xml:space="preserve"> e/ou no </w:t>
      </w:r>
      <w:r w:rsidR="00366CE8" w:rsidRPr="0084173F">
        <w:rPr>
          <w:rFonts w:ascii="Arial" w:hAnsi="Arial" w:cs="Arial"/>
          <w:i/>
          <w:iCs/>
          <w:color w:val="000000"/>
          <w:sz w:val="20"/>
          <w:szCs w:val="20"/>
        </w:rPr>
        <w:t xml:space="preserve">site </w:t>
      </w:r>
      <w:hyperlink r:id="rId13" w:history="1">
        <w:r w:rsidR="008C508F" w:rsidRPr="0084173F">
          <w:rPr>
            <w:rStyle w:val="Hyperlink"/>
            <w:rFonts w:ascii="Arial" w:hAnsi="Arial" w:cs="Arial"/>
            <w:sz w:val="20"/>
            <w:szCs w:val="20"/>
          </w:rPr>
          <w:t>www.tatui.sp.gov.br</w:t>
        </w:r>
      </w:hyperlink>
      <w:r w:rsidR="008C508F" w:rsidRPr="0084173F">
        <w:rPr>
          <w:rFonts w:ascii="Arial" w:hAnsi="Arial" w:cs="Arial"/>
          <w:color w:val="000000"/>
          <w:sz w:val="20"/>
          <w:szCs w:val="20"/>
        </w:rPr>
        <w:t>.</w:t>
      </w:r>
      <w:r w:rsidR="00366CE8" w:rsidRPr="0084173F">
        <w:rPr>
          <w:rFonts w:ascii="Arial" w:hAnsi="Arial" w:cs="Arial"/>
          <w:color w:val="000000"/>
          <w:sz w:val="20"/>
          <w:szCs w:val="20"/>
        </w:rPr>
        <w:t xml:space="preserve"> </w:t>
      </w:r>
    </w:p>
    <w:p w:rsidR="0084173F" w:rsidRPr="0084173F" w:rsidRDefault="0084173F" w:rsidP="00DE27E9">
      <w:pPr>
        <w:pStyle w:val="PargrafodaLista"/>
        <w:autoSpaceDE w:val="0"/>
        <w:autoSpaceDN w:val="0"/>
        <w:adjustRightInd w:val="0"/>
        <w:spacing w:line="240" w:lineRule="auto"/>
        <w:ind w:left="0"/>
        <w:jc w:val="both"/>
        <w:rPr>
          <w:rFonts w:ascii="Arial" w:hAnsi="Arial" w:cs="Arial"/>
          <w:color w:val="000000"/>
          <w:sz w:val="20"/>
          <w:szCs w:val="20"/>
        </w:rPr>
      </w:pPr>
    </w:p>
    <w:p w:rsidR="0084173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5.</w:t>
      </w:r>
      <w:r w:rsidR="00DE27E9">
        <w:rPr>
          <w:rFonts w:ascii="Arial" w:hAnsi="Arial" w:cs="Arial"/>
          <w:color w:val="000000"/>
          <w:sz w:val="20"/>
          <w:szCs w:val="20"/>
        </w:rPr>
        <w:t xml:space="preserve"> </w:t>
      </w:r>
      <w:r w:rsidR="00366CE8" w:rsidRPr="0084173F">
        <w:rPr>
          <w:rFonts w:ascii="Arial" w:hAnsi="Arial" w:cs="Arial"/>
          <w:color w:val="000000"/>
          <w:sz w:val="20"/>
          <w:szCs w:val="20"/>
        </w:rPr>
        <w:t xml:space="preserve">Não será fornecido ao candidato qualquer documento comprobatório de classificação no processo de seleção, valendo para esse fim as listagens </w:t>
      </w:r>
      <w:r w:rsidR="0084173F" w:rsidRPr="0084173F">
        <w:rPr>
          <w:rFonts w:ascii="Arial" w:hAnsi="Arial" w:cs="Arial"/>
          <w:color w:val="000000"/>
          <w:sz w:val="20"/>
          <w:szCs w:val="20"/>
        </w:rPr>
        <w:t>divulgadas através da internet</w:t>
      </w:r>
      <w:r w:rsidR="0084173F">
        <w:rPr>
          <w:rFonts w:ascii="Arial" w:hAnsi="Arial" w:cs="Arial"/>
          <w:color w:val="000000"/>
          <w:sz w:val="20"/>
          <w:szCs w:val="20"/>
        </w:rPr>
        <w:t>.</w:t>
      </w:r>
    </w:p>
    <w:p w:rsidR="0084173F" w:rsidRPr="0084173F" w:rsidRDefault="0084173F" w:rsidP="00DE27E9">
      <w:pPr>
        <w:pStyle w:val="PargrafodaLista"/>
        <w:autoSpaceDE w:val="0"/>
        <w:autoSpaceDN w:val="0"/>
        <w:adjustRightInd w:val="0"/>
        <w:spacing w:line="240" w:lineRule="auto"/>
        <w:ind w:left="0"/>
        <w:jc w:val="both"/>
        <w:rPr>
          <w:rFonts w:ascii="Arial" w:hAnsi="Arial" w:cs="Arial"/>
          <w:color w:val="000000"/>
          <w:sz w:val="20"/>
          <w:szCs w:val="20"/>
        </w:rPr>
      </w:pPr>
    </w:p>
    <w:p w:rsidR="0084173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6.</w:t>
      </w:r>
      <w:r w:rsidR="00DE27E9">
        <w:rPr>
          <w:rFonts w:ascii="Arial" w:hAnsi="Arial" w:cs="Arial"/>
          <w:color w:val="000000"/>
          <w:sz w:val="20"/>
          <w:szCs w:val="20"/>
        </w:rPr>
        <w:t xml:space="preserve"> </w:t>
      </w:r>
      <w:r w:rsidR="00366CE8" w:rsidRPr="0084173F">
        <w:rPr>
          <w:rFonts w:ascii="Arial" w:hAnsi="Arial" w:cs="Arial"/>
          <w:color w:val="000000"/>
          <w:sz w:val="20"/>
          <w:szCs w:val="20"/>
        </w:rPr>
        <w:t xml:space="preserve">Cabe ao </w:t>
      </w:r>
      <w:r w:rsidR="008C508F" w:rsidRPr="0084173F">
        <w:rPr>
          <w:rFonts w:ascii="Arial" w:hAnsi="Arial" w:cs="Arial"/>
          <w:color w:val="000000"/>
          <w:sz w:val="20"/>
          <w:szCs w:val="20"/>
        </w:rPr>
        <w:t xml:space="preserve">Município de </w:t>
      </w:r>
      <w:proofErr w:type="spellStart"/>
      <w:proofErr w:type="gramStart"/>
      <w:r w:rsidR="008C508F" w:rsidRPr="0084173F">
        <w:rPr>
          <w:rFonts w:ascii="Arial" w:hAnsi="Arial" w:cs="Arial"/>
          <w:color w:val="000000"/>
          <w:sz w:val="20"/>
          <w:szCs w:val="20"/>
        </w:rPr>
        <w:t>Tatui-</w:t>
      </w:r>
      <w:r w:rsidR="00366CE8" w:rsidRPr="0084173F">
        <w:rPr>
          <w:rFonts w:ascii="Arial" w:hAnsi="Arial" w:cs="Arial"/>
          <w:color w:val="000000"/>
          <w:sz w:val="20"/>
          <w:szCs w:val="20"/>
        </w:rPr>
        <w:t>SP</w:t>
      </w:r>
      <w:proofErr w:type="spellEnd"/>
      <w:proofErr w:type="gramEnd"/>
      <w:r w:rsidR="00366CE8" w:rsidRPr="0084173F">
        <w:rPr>
          <w:rFonts w:ascii="Arial" w:hAnsi="Arial" w:cs="Arial"/>
          <w:color w:val="000000"/>
          <w:sz w:val="20"/>
          <w:szCs w:val="20"/>
        </w:rPr>
        <w:t xml:space="preserve"> o direito de aproveitar os candidatos classificados em número estritamente necessário para provimento dos cargos vagos existentes que vierem a existir durante a execução do Programa, não havendo, portanto, obrigatoriedade de contratação total dos classificados no presente processo seletivo simplificado. </w:t>
      </w:r>
    </w:p>
    <w:p w:rsidR="00626E7F" w:rsidRPr="00626E7F" w:rsidRDefault="00626E7F" w:rsidP="00DE27E9">
      <w:pPr>
        <w:pStyle w:val="PargrafodaLista"/>
        <w:ind w:left="0"/>
        <w:rPr>
          <w:rFonts w:ascii="Arial" w:hAnsi="Arial" w:cs="Arial"/>
          <w:color w:val="000000"/>
          <w:sz w:val="20"/>
          <w:szCs w:val="20"/>
        </w:rPr>
      </w:pPr>
    </w:p>
    <w:p w:rsidR="00626E7F" w:rsidRPr="0084173F" w:rsidRDefault="00626E7F" w:rsidP="00DE27E9">
      <w:pPr>
        <w:pStyle w:val="PargrafodaLista"/>
        <w:autoSpaceDE w:val="0"/>
        <w:autoSpaceDN w:val="0"/>
        <w:adjustRightInd w:val="0"/>
        <w:spacing w:line="240" w:lineRule="auto"/>
        <w:ind w:left="0"/>
        <w:jc w:val="both"/>
        <w:rPr>
          <w:rFonts w:ascii="Arial" w:hAnsi="Arial" w:cs="Arial"/>
          <w:color w:val="000000"/>
          <w:sz w:val="20"/>
          <w:szCs w:val="20"/>
        </w:rPr>
      </w:pPr>
    </w:p>
    <w:p w:rsidR="0084173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7.</w:t>
      </w:r>
      <w:r w:rsidR="00DE27E9">
        <w:rPr>
          <w:rFonts w:ascii="Arial" w:hAnsi="Arial" w:cs="Arial"/>
          <w:color w:val="000000"/>
          <w:sz w:val="20"/>
          <w:szCs w:val="20"/>
        </w:rPr>
        <w:t xml:space="preserve"> </w:t>
      </w:r>
      <w:r w:rsidR="00366CE8" w:rsidRPr="0084173F">
        <w:rPr>
          <w:rFonts w:ascii="Arial" w:hAnsi="Arial" w:cs="Arial"/>
          <w:color w:val="000000"/>
          <w:sz w:val="20"/>
          <w:szCs w:val="20"/>
        </w:rPr>
        <w:t>Toda a documentação entregue pelo candidato, no ato de sua inscrição, em hipó</w:t>
      </w:r>
      <w:r w:rsidR="0084173F" w:rsidRPr="0084173F">
        <w:rPr>
          <w:rFonts w:ascii="Arial" w:hAnsi="Arial" w:cs="Arial"/>
          <w:color w:val="000000"/>
          <w:sz w:val="20"/>
          <w:szCs w:val="20"/>
        </w:rPr>
        <w:t>tese alguma lhe será devolvida.</w:t>
      </w:r>
    </w:p>
    <w:p w:rsidR="00626E7F" w:rsidRPr="0084173F" w:rsidRDefault="00626E7F" w:rsidP="00DE27E9">
      <w:pPr>
        <w:pStyle w:val="PargrafodaLista"/>
        <w:autoSpaceDE w:val="0"/>
        <w:autoSpaceDN w:val="0"/>
        <w:adjustRightInd w:val="0"/>
        <w:spacing w:line="240" w:lineRule="auto"/>
        <w:ind w:left="0"/>
        <w:jc w:val="both"/>
        <w:rPr>
          <w:rFonts w:ascii="Arial" w:hAnsi="Arial" w:cs="Arial"/>
          <w:color w:val="000000"/>
          <w:sz w:val="20"/>
          <w:szCs w:val="20"/>
        </w:rPr>
      </w:pPr>
    </w:p>
    <w:p w:rsidR="00626E7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8.</w:t>
      </w:r>
      <w:r w:rsidR="00DE27E9">
        <w:rPr>
          <w:rFonts w:ascii="Arial" w:hAnsi="Arial" w:cs="Arial"/>
          <w:color w:val="000000"/>
          <w:sz w:val="20"/>
          <w:szCs w:val="20"/>
        </w:rPr>
        <w:t xml:space="preserve"> </w:t>
      </w:r>
      <w:r w:rsidR="00366CE8" w:rsidRPr="0084173F">
        <w:rPr>
          <w:rFonts w:ascii="Arial" w:hAnsi="Arial" w:cs="Arial"/>
          <w:color w:val="000000"/>
          <w:sz w:val="20"/>
          <w:szCs w:val="20"/>
        </w:rPr>
        <w:t>Os casos omissos serão resolvidos pela Secretaria de Educação do Município de Tatuí e a</w:t>
      </w:r>
      <w:r w:rsidR="00626E7F">
        <w:rPr>
          <w:rFonts w:ascii="Arial" w:hAnsi="Arial" w:cs="Arial"/>
          <w:color w:val="000000"/>
          <w:sz w:val="20"/>
          <w:szCs w:val="20"/>
        </w:rPr>
        <w:t>ssessoria Jurídica do Município.</w:t>
      </w:r>
    </w:p>
    <w:p w:rsidR="00DE27E9" w:rsidRPr="00626E7F" w:rsidRDefault="00DE27E9" w:rsidP="00DE27E9">
      <w:pPr>
        <w:pStyle w:val="PargrafodaLista"/>
        <w:autoSpaceDE w:val="0"/>
        <w:autoSpaceDN w:val="0"/>
        <w:adjustRightInd w:val="0"/>
        <w:spacing w:line="240" w:lineRule="auto"/>
        <w:ind w:left="0"/>
        <w:jc w:val="both"/>
        <w:rPr>
          <w:rFonts w:ascii="Arial" w:hAnsi="Arial" w:cs="Arial"/>
          <w:color w:val="000000"/>
          <w:sz w:val="20"/>
          <w:szCs w:val="20"/>
        </w:rPr>
      </w:pPr>
    </w:p>
    <w:p w:rsidR="0084173F" w:rsidRDefault="003A6D5A" w:rsidP="00DE27E9">
      <w:pPr>
        <w:pStyle w:val="PargrafodaLista"/>
        <w:autoSpaceDE w:val="0"/>
        <w:autoSpaceDN w:val="0"/>
        <w:adjustRightInd w:val="0"/>
        <w:spacing w:line="240" w:lineRule="auto"/>
        <w:ind w:left="0"/>
        <w:jc w:val="both"/>
        <w:rPr>
          <w:rFonts w:ascii="Arial" w:hAnsi="Arial" w:cs="Arial"/>
          <w:color w:val="000000"/>
          <w:sz w:val="20"/>
          <w:szCs w:val="20"/>
        </w:rPr>
      </w:pPr>
      <w:r>
        <w:rPr>
          <w:rFonts w:ascii="Arial" w:hAnsi="Arial" w:cs="Arial"/>
          <w:color w:val="000000"/>
          <w:sz w:val="20"/>
          <w:szCs w:val="20"/>
        </w:rPr>
        <w:t>9.</w:t>
      </w:r>
      <w:r w:rsidR="00DE27E9">
        <w:rPr>
          <w:rFonts w:ascii="Arial" w:hAnsi="Arial" w:cs="Arial"/>
          <w:color w:val="000000"/>
          <w:sz w:val="20"/>
          <w:szCs w:val="20"/>
        </w:rPr>
        <w:t xml:space="preserve"> </w:t>
      </w:r>
      <w:r w:rsidR="00366CE8" w:rsidRPr="00626E7F">
        <w:rPr>
          <w:rFonts w:ascii="Arial" w:hAnsi="Arial" w:cs="Arial"/>
          <w:color w:val="000000"/>
          <w:sz w:val="20"/>
          <w:szCs w:val="20"/>
        </w:rPr>
        <w:t>O prazo de validade deste processo seletivo simplificado</w:t>
      </w:r>
      <w:r w:rsidR="00626E7F" w:rsidRPr="00626E7F">
        <w:rPr>
          <w:rFonts w:ascii="Arial" w:hAnsi="Arial" w:cs="Arial"/>
          <w:color w:val="000000"/>
          <w:sz w:val="20"/>
          <w:szCs w:val="20"/>
        </w:rPr>
        <w:t xml:space="preserve">, visando atender única e exclusivamente </w:t>
      </w:r>
      <w:r w:rsidR="002908A6">
        <w:rPr>
          <w:rFonts w:ascii="Arial" w:hAnsi="Arial" w:cs="Arial"/>
          <w:color w:val="000000"/>
          <w:sz w:val="20"/>
          <w:szCs w:val="20"/>
        </w:rPr>
        <w:t xml:space="preserve">ao programa </w:t>
      </w:r>
      <w:proofErr w:type="spellStart"/>
      <w:r w:rsidR="002908A6">
        <w:rPr>
          <w:rFonts w:ascii="Arial" w:hAnsi="Arial" w:cs="Arial"/>
          <w:color w:val="000000"/>
          <w:sz w:val="20"/>
          <w:szCs w:val="20"/>
        </w:rPr>
        <w:t>P</w:t>
      </w:r>
      <w:r w:rsidR="00626E7F" w:rsidRPr="00626E7F">
        <w:rPr>
          <w:rFonts w:ascii="Arial" w:hAnsi="Arial" w:cs="Arial"/>
          <w:color w:val="000000"/>
          <w:sz w:val="20"/>
          <w:szCs w:val="20"/>
        </w:rPr>
        <w:t>rojovem</w:t>
      </w:r>
      <w:proofErr w:type="spellEnd"/>
      <w:r w:rsidR="00626E7F" w:rsidRPr="00626E7F">
        <w:rPr>
          <w:rFonts w:ascii="Arial" w:hAnsi="Arial" w:cs="Arial"/>
          <w:color w:val="000000"/>
          <w:sz w:val="20"/>
          <w:szCs w:val="20"/>
        </w:rPr>
        <w:t xml:space="preserve"> Urbano será de até 22 </w:t>
      </w:r>
      <w:r w:rsidR="002908A6">
        <w:rPr>
          <w:rFonts w:ascii="Arial" w:hAnsi="Arial" w:cs="Arial"/>
          <w:color w:val="000000"/>
          <w:sz w:val="20"/>
          <w:szCs w:val="20"/>
        </w:rPr>
        <w:t xml:space="preserve">(vinte e dois) </w:t>
      </w:r>
      <w:r w:rsidR="00626E7F" w:rsidRPr="00626E7F">
        <w:rPr>
          <w:rFonts w:ascii="Arial" w:hAnsi="Arial" w:cs="Arial"/>
          <w:color w:val="000000"/>
          <w:sz w:val="20"/>
          <w:szCs w:val="20"/>
        </w:rPr>
        <w:t>meses.</w:t>
      </w:r>
      <w:r w:rsidR="00366CE8" w:rsidRPr="00626E7F">
        <w:rPr>
          <w:rFonts w:ascii="Arial" w:hAnsi="Arial" w:cs="Arial"/>
          <w:color w:val="000000"/>
          <w:sz w:val="20"/>
          <w:szCs w:val="20"/>
        </w:rPr>
        <w:t xml:space="preserve"> </w:t>
      </w:r>
    </w:p>
    <w:p w:rsidR="00626E7F" w:rsidRPr="00626E7F" w:rsidRDefault="00626E7F" w:rsidP="00DE27E9">
      <w:pPr>
        <w:pStyle w:val="PargrafodaLista"/>
        <w:autoSpaceDE w:val="0"/>
        <w:autoSpaceDN w:val="0"/>
        <w:adjustRightInd w:val="0"/>
        <w:spacing w:line="240" w:lineRule="auto"/>
        <w:ind w:left="0"/>
        <w:jc w:val="both"/>
        <w:rPr>
          <w:rFonts w:ascii="Arial" w:hAnsi="Arial" w:cs="Arial"/>
          <w:color w:val="000000"/>
          <w:sz w:val="20"/>
          <w:szCs w:val="20"/>
        </w:rPr>
      </w:pPr>
    </w:p>
    <w:p w:rsidR="00366CE8" w:rsidRDefault="003A6D5A" w:rsidP="00DE27E9">
      <w:pPr>
        <w:pStyle w:val="PargrafodaLista"/>
        <w:autoSpaceDE w:val="0"/>
        <w:autoSpaceDN w:val="0"/>
        <w:adjustRightInd w:val="0"/>
        <w:spacing w:line="240" w:lineRule="auto"/>
        <w:ind w:left="0"/>
        <w:rPr>
          <w:rFonts w:ascii="Arial" w:hAnsi="Arial" w:cs="Arial"/>
          <w:sz w:val="20"/>
          <w:szCs w:val="20"/>
        </w:rPr>
      </w:pPr>
      <w:r>
        <w:rPr>
          <w:rFonts w:ascii="Arial" w:hAnsi="Arial" w:cs="Arial"/>
          <w:sz w:val="20"/>
          <w:szCs w:val="20"/>
        </w:rPr>
        <w:t>10.</w:t>
      </w:r>
      <w:r w:rsidR="00DE27E9">
        <w:rPr>
          <w:rFonts w:ascii="Arial" w:hAnsi="Arial" w:cs="Arial"/>
          <w:sz w:val="20"/>
          <w:szCs w:val="20"/>
        </w:rPr>
        <w:t xml:space="preserve"> </w:t>
      </w:r>
      <w:r w:rsidR="003F0D85" w:rsidRPr="0084173F">
        <w:rPr>
          <w:rFonts w:ascii="Arial" w:hAnsi="Arial" w:cs="Arial"/>
          <w:sz w:val="20"/>
          <w:szCs w:val="20"/>
        </w:rPr>
        <w:t>É de responsabilidade do candidato o acompanhamento de todos os atos publicados referentes a esse</w:t>
      </w:r>
      <w:r w:rsidR="0084173F" w:rsidRPr="0084173F">
        <w:rPr>
          <w:rFonts w:ascii="Arial" w:hAnsi="Arial" w:cs="Arial"/>
          <w:sz w:val="20"/>
          <w:szCs w:val="20"/>
        </w:rPr>
        <w:t xml:space="preserve"> Processo Seletivo Simplificado.</w:t>
      </w:r>
    </w:p>
    <w:p w:rsidR="00B83DA2" w:rsidRDefault="00B83DA2" w:rsidP="00DE27E9">
      <w:pPr>
        <w:pStyle w:val="PargrafodaLista"/>
        <w:autoSpaceDE w:val="0"/>
        <w:autoSpaceDN w:val="0"/>
        <w:adjustRightInd w:val="0"/>
        <w:spacing w:line="240" w:lineRule="auto"/>
        <w:ind w:left="0"/>
        <w:rPr>
          <w:rFonts w:ascii="Arial" w:hAnsi="Arial" w:cs="Arial"/>
          <w:sz w:val="20"/>
          <w:szCs w:val="20"/>
        </w:rPr>
      </w:pPr>
    </w:p>
    <w:p w:rsidR="00B83DA2" w:rsidRDefault="00B83DA2" w:rsidP="00DE27E9">
      <w:pPr>
        <w:pStyle w:val="PargrafodaLista"/>
        <w:autoSpaceDE w:val="0"/>
        <w:autoSpaceDN w:val="0"/>
        <w:adjustRightInd w:val="0"/>
        <w:spacing w:line="240" w:lineRule="auto"/>
        <w:ind w:left="0"/>
        <w:rPr>
          <w:rFonts w:ascii="Arial" w:hAnsi="Arial" w:cs="Arial"/>
          <w:sz w:val="20"/>
          <w:szCs w:val="20"/>
        </w:rPr>
      </w:pPr>
    </w:p>
    <w:p w:rsidR="00B83DA2" w:rsidRDefault="00B83DA2" w:rsidP="00DE27E9">
      <w:pPr>
        <w:pStyle w:val="PargrafodaLista"/>
        <w:autoSpaceDE w:val="0"/>
        <w:autoSpaceDN w:val="0"/>
        <w:adjustRightInd w:val="0"/>
        <w:spacing w:line="240" w:lineRule="auto"/>
        <w:ind w:left="0"/>
        <w:rPr>
          <w:rFonts w:ascii="Arial" w:hAnsi="Arial" w:cs="Arial"/>
          <w:sz w:val="20"/>
          <w:szCs w:val="20"/>
        </w:rPr>
      </w:pPr>
    </w:p>
    <w:p w:rsidR="00B83DA2" w:rsidRDefault="00B83DA2" w:rsidP="00DE27E9">
      <w:pPr>
        <w:pStyle w:val="PargrafodaLista"/>
        <w:autoSpaceDE w:val="0"/>
        <w:autoSpaceDN w:val="0"/>
        <w:adjustRightInd w:val="0"/>
        <w:spacing w:line="240" w:lineRule="auto"/>
        <w:ind w:left="0"/>
        <w:rPr>
          <w:rFonts w:ascii="Arial" w:hAnsi="Arial" w:cs="Arial"/>
          <w:sz w:val="20"/>
          <w:szCs w:val="20"/>
        </w:rPr>
      </w:pPr>
    </w:p>
    <w:p w:rsidR="00B83DA2" w:rsidRPr="003A6D5A" w:rsidRDefault="00B83DA2" w:rsidP="00DE27E9">
      <w:pPr>
        <w:pStyle w:val="PargrafodaLista"/>
        <w:autoSpaceDE w:val="0"/>
        <w:autoSpaceDN w:val="0"/>
        <w:adjustRightInd w:val="0"/>
        <w:spacing w:line="240" w:lineRule="auto"/>
        <w:ind w:left="0"/>
        <w:rPr>
          <w:rFonts w:ascii="Arial" w:hAnsi="Arial" w:cs="Arial"/>
          <w:sz w:val="20"/>
          <w:szCs w:val="20"/>
        </w:rPr>
      </w:pPr>
    </w:p>
    <w:p w:rsidR="00366CE8" w:rsidRPr="00BE1DFB" w:rsidRDefault="003A6D5A" w:rsidP="0095051F">
      <w:pPr>
        <w:tabs>
          <w:tab w:val="left" w:pos="2775"/>
        </w:tabs>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lastRenderedPageBreak/>
        <w:t>Tatuí</w:t>
      </w:r>
      <w:r w:rsidR="003F0D85">
        <w:rPr>
          <w:rFonts w:ascii="Arial" w:hAnsi="Arial" w:cs="Arial"/>
          <w:b/>
          <w:bCs/>
          <w:sz w:val="20"/>
          <w:szCs w:val="20"/>
        </w:rPr>
        <w:t xml:space="preserve">, </w:t>
      </w:r>
      <w:r w:rsidR="00CC5171">
        <w:rPr>
          <w:rFonts w:ascii="Arial" w:hAnsi="Arial" w:cs="Arial"/>
          <w:b/>
          <w:bCs/>
          <w:sz w:val="20"/>
          <w:szCs w:val="20"/>
        </w:rPr>
        <w:t>25 de Agosto</w:t>
      </w:r>
      <w:r w:rsidR="006B0395">
        <w:rPr>
          <w:rFonts w:ascii="Arial" w:hAnsi="Arial" w:cs="Arial"/>
          <w:b/>
          <w:bCs/>
          <w:sz w:val="20"/>
          <w:szCs w:val="20"/>
        </w:rPr>
        <w:t xml:space="preserve"> de 2014.</w:t>
      </w:r>
    </w:p>
    <w:p w:rsidR="003F0D85" w:rsidRDefault="003F0D85" w:rsidP="003A6D5A">
      <w:pPr>
        <w:autoSpaceDE w:val="0"/>
        <w:autoSpaceDN w:val="0"/>
        <w:adjustRightInd w:val="0"/>
        <w:spacing w:line="360" w:lineRule="auto"/>
        <w:rPr>
          <w:rFonts w:ascii="Arial" w:hAnsi="Arial" w:cs="Arial"/>
          <w:b/>
          <w:bCs/>
          <w:sz w:val="20"/>
          <w:szCs w:val="20"/>
        </w:rPr>
      </w:pPr>
    </w:p>
    <w:p w:rsidR="003F0D85" w:rsidRPr="00BE1DFB" w:rsidRDefault="003F0D85" w:rsidP="0095051F">
      <w:pPr>
        <w:autoSpaceDE w:val="0"/>
        <w:autoSpaceDN w:val="0"/>
        <w:adjustRightInd w:val="0"/>
        <w:spacing w:line="360" w:lineRule="auto"/>
        <w:jc w:val="center"/>
        <w:rPr>
          <w:rFonts w:ascii="Arial" w:hAnsi="Arial" w:cs="Arial"/>
          <w:b/>
          <w:bCs/>
          <w:sz w:val="20"/>
          <w:szCs w:val="20"/>
        </w:rPr>
      </w:pPr>
    </w:p>
    <w:p w:rsidR="00366CE8" w:rsidRDefault="003F0D85" w:rsidP="0095051F">
      <w:pPr>
        <w:tabs>
          <w:tab w:val="left" w:pos="2925"/>
        </w:tabs>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Jose Manoel Correa Coelho</w:t>
      </w:r>
    </w:p>
    <w:p w:rsidR="003A6D5A" w:rsidRDefault="003A6D5A" w:rsidP="003A6D5A">
      <w:pPr>
        <w:tabs>
          <w:tab w:val="left" w:pos="3360"/>
        </w:tabs>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Prefeito Municipal</w:t>
      </w:r>
    </w:p>
    <w:p w:rsidR="002B7D65" w:rsidRPr="003A6D5A" w:rsidRDefault="002B7D65" w:rsidP="003A6D5A">
      <w:pPr>
        <w:tabs>
          <w:tab w:val="left" w:pos="3360"/>
        </w:tabs>
        <w:autoSpaceDE w:val="0"/>
        <w:autoSpaceDN w:val="0"/>
        <w:adjustRightInd w:val="0"/>
        <w:spacing w:line="360" w:lineRule="auto"/>
        <w:jc w:val="center"/>
        <w:rPr>
          <w:rFonts w:ascii="Arial" w:hAnsi="Arial" w:cs="Arial"/>
          <w:b/>
          <w:bCs/>
          <w:sz w:val="20"/>
          <w:szCs w:val="20"/>
        </w:rPr>
      </w:pPr>
      <w:r>
        <w:rPr>
          <w:rFonts w:ascii="Arial" w:hAnsi="Arial" w:cs="Arial"/>
          <w:b/>
          <w:sz w:val="20"/>
          <w:szCs w:val="20"/>
        </w:rPr>
        <w:t>PREFEITURA MUNICIPAL DE TATUI</w:t>
      </w: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2B7D65">
      <w:pPr>
        <w:pStyle w:val="Ttulo3"/>
        <w:jc w:val="center"/>
        <w:rPr>
          <w:sz w:val="20"/>
          <w:szCs w:val="20"/>
        </w:rPr>
      </w:pPr>
    </w:p>
    <w:p w:rsidR="00C8520F" w:rsidRDefault="00C8520F" w:rsidP="00D06551">
      <w:pPr>
        <w:pStyle w:val="Ttulo3"/>
        <w:rPr>
          <w:rFonts w:ascii="Times New Roman" w:hAnsi="Times New Roman" w:cs="Times New Roman"/>
          <w:b w:val="0"/>
          <w:bCs w:val="0"/>
          <w:sz w:val="24"/>
          <w:szCs w:val="24"/>
        </w:rPr>
      </w:pPr>
    </w:p>
    <w:p w:rsidR="009B050A" w:rsidRDefault="009B050A" w:rsidP="009B050A"/>
    <w:p w:rsidR="009B050A" w:rsidRDefault="009B050A" w:rsidP="009B050A"/>
    <w:p w:rsidR="009B050A" w:rsidRDefault="009B050A" w:rsidP="009B050A"/>
    <w:p w:rsidR="009B050A" w:rsidRDefault="009B050A" w:rsidP="009B050A"/>
    <w:p w:rsidR="009B050A" w:rsidRDefault="009B050A" w:rsidP="009B050A"/>
    <w:p w:rsidR="00CC5171" w:rsidRDefault="00CC5171" w:rsidP="009B050A"/>
    <w:p w:rsidR="00CC5171" w:rsidRDefault="00CC5171" w:rsidP="009B050A"/>
    <w:p w:rsidR="00CC5171" w:rsidRDefault="00CC5171" w:rsidP="009B050A"/>
    <w:p w:rsidR="00CC5171" w:rsidRDefault="00CC5171" w:rsidP="009B050A"/>
    <w:p w:rsidR="009B050A" w:rsidRDefault="009B050A"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B83DA2" w:rsidRDefault="00B83DA2" w:rsidP="009B050A"/>
    <w:p w:rsidR="009B050A" w:rsidRPr="009B050A" w:rsidRDefault="009B050A" w:rsidP="009B050A"/>
    <w:p w:rsidR="00C8520F" w:rsidRPr="00C8520F" w:rsidRDefault="00C8520F" w:rsidP="00C8520F"/>
    <w:p w:rsidR="002B7D65" w:rsidRDefault="002B7D65" w:rsidP="002B7D65">
      <w:pPr>
        <w:pStyle w:val="Ttulo3"/>
        <w:jc w:val="center"/>
        <w:rPr>
          <w:sz w:val="20"/>
          <w:szCs w:val="20"/>
        </w:rPr>
      </w:pPr>
      <w:r>
        <w:rPr>
          <w:sz w:val="20"/>
          <w:szCs w:val="20"/>
        </w:rPr>
        <w:lastRenderedPageBreak/>
        <w:t xml:space="preserve">FICHA DE INSCRIÇÃO </w:t>
      </w:r>
    </w:p>
    <w:p w:rsidR="002B7D65" w:rsidRDefault="002B7D65" w:rsidP="002B7D65">
      <w:pPr>
        <w:pStyle w:val="Ttulo3"/>
        <w:jc w:val="center"/>
        <w:rPr>
          <w:sz w:val="20"/>
          <w:szCs w:val="20"/>
        </w:rPr>
      </w:pPr>
      <w:r>
        <w:rPr>
          <w:sz w:val="20"/>
          <w:szCs w:val="20"/>
        </w:rPr>
        <w:t xml:space="preserve">PROCESSO SELETIVO SIMPLIFICADO Nº </w:t>
      </w:r>
      <w:r w:rsidR="00CC5171">
        <w:rPr>
          <w:sz w:val="20"/>
          <w:szCs w:val="20"/>
        </w:rPr>
        <w:t>004</w:t>
      </w:r>
      <w:r w:rsidR="003A6D5A">
        <w:rPr>
          <w:sz w:val="20"/>
          <w:szCs w:val="20"/>
        </w:rPr>
        <w:t>/2014</w:t>
      </w:r>
    </w:p>
    <w:p w:rsidR="002B7D65" w:rsidRPr="001F58C2" w:rsidRDefault="002B7D65" w:rsidP="002B7D65">
      <w:pPr>
        <w:jc w:val="center"/>
        <w:rPr>
          <w:b/>
          <w:sz w:val="20"/>
          <w:szCs w:val="20"/>
        </w:rPr>
      </w:pPr>
      <w:r w:rsidRPr="001F58C2">
        <w:rPr>
          <w:b/>
          <w:sz w:val="20"/>
          <w:szCs w:val="20"/>
        </w:rPr>
        <w:t xml:space="preserve">EDUCADOR DO ENSINO FUNDAMENTAL </w:t>
      </w:r>
    </w:p>
    <w:tbl>
      <w:tblPr>
        <w:tblW w:w="11885" w:type="dxa"/>
        <w:tblLook w:val="01E0"/>
      </w:tblPr>
      <w:tblGrid>
        <w:gridCol w:w="6771"/>
        <w:gridCol w:w="5114"/>
      </w:tblGrid>
      <w:tr w:rsidR="002B7D65" w:rsidRPr="008661E1" w:rsidTr="003A6D5A">
        <w:tc>
          <w:tcPr>
            <w:tcW w:w="6771" w:type="dxa"/>
          </w:tcPr>
          <w:p w:rsidR="002B7D65" w:rsidRPr="008661E1" w:rsidRDefault="002B7D65" w:rsidP="003F4934">
            <w:pPr>
              <w:rPr>
                <w:sz w:val="20"/>
                <w:szCs w:val="20"/>
              </w:rPr>
            </w:pPr>
            <w:proofErr w:type="gramStart"/>
            <w:r w:rsidRPr="008661E1">
              <w:rPr>
                <w:sz w:val="20"/>
                <w:szCs w:val="20"/>
              </w:rPr>
              <w:t xml:space="preserve">(   </w:t>
            </w:r>
            <w:proofErr w:type="gramEnd"/>
            <w:r w:rsidRPr="008661E1">
              <w:rPr>
                <w:sz w:val="20"/>
                <w:szCs w:val="20"/>
              </w:rPr>
              <w:t xml:space="preserve">) LINGUA PORTUGUESA                                 </w:t>
            </w:r>
          </w:p>
        </w:tc>
        <w:tc>
          <w:tcPr>
            <w:tcW w:w="5114" w:type="dxa"/>
          </w:tcPr>
          <w:p w:rsidR="002B7D65" w:rsidRPr="008661E1" w:rsidRDefault="002B7D65" w:rsidP="003F4934">
            <w:pPr>
              <w:rPr>
                <w:sz w:val="20"/>
                <w:szCs w:val="20"/>
              </w:rPr>
            </w:pPr>
          </w:p>
        </w:tc>
      </w:tr>
      <w:tr w:rsidR="002B7D65" w:rsidRPr="008661E1" w:rsidTr="003A6D5A">
        <w:tc>
          <w:tcPr>
            <w:tcW w:w="6771" w:type="dxa"/>
          </w:tcPr>
          <w:p w:rsidR="002B7D65" w:rsidRPr="008661E1" w:rsidRDefault="002B7D65" w:rsidP="003F4934">
            <w:pPr>
              <w:rPr>
                <w:sz w:val="20"/>
                <w:szCs w:val="20"/>
              </w:rPr>
            </w:pPr>
            <w:proofErr w:type="gramStart"/>
            <w:r w:rsidRPr="008661E1">
              <w:rPr>
                <w:sz w:val="20"/>
                <w:szCs w:val="20"/>
              </w:rPr>
              <w:t xml:space="preserve">(   </w:t>
            </w:r>
            <w:proofErr w:type="gramEnd"/>
            <w:r w:rsidRPr="008661E1">
              <w:rPr>
                <w:sz w:val="20"/>
                <w:szCs w:val="20"/>
              </w:rPr>
              <w:t>) LINGUA INGLESA</w:t>
            </w:r>
          </w:p>
        </w:tc>
        <w:tc>
          <w:tcPr>
            <w:tcW w:w="5114" w:type="dxa"/>
          </w:tcPr>
          <w:p w:rsidR="002B7D65" w:rsidRPr="008661E1" w:rsidRDefault="002B7D65" w:rsidP="003F4934">
            <w:pPr>
              <w:rPr>
                <w:sz w:val="20"/>
                <w:szCs w:val="20"/>
              </w:rPr>
            </w:pPr>
          </w:p>
        </w:tc>
      </w:tr>
      <w:tr w:rsidR="002B7D65" w:rsidRPr="008661E1" w:rsidTr="003A6D5A">
        <w:tc>
          <w:tcPr>
            <w:tcW w:w="6771" w:type="dxa"/>
          </w:tcPr>
          <w:p w:rsidR="002B7D65" w:rsidRPr="008661E1" w:rsidRDefault="003A6D5A" w:rsidP="003A6D5A">
            <w:pPr>
              <w:ind w:right="-5395"/>
              <w:rPr>
                <w:sz w:val="20"/>
                <w:szCs w:val="20"/>
              </w:rPr>
            </w:pPr>
            <w:proofErr w:type="gramStart"/>
            <w:r w:rsidRPr="008661E1">
              <w:rPr>
                <w:sz w:val="20"/>
                <w:szCs w:val="20"/>
              </w:rPr>
              <w:t xml:space="preserve">(   </w:t>
            </w:r>
            <w:proofErr w:type="gramEnd"/>
            <w:r w:rsidRPr="008661E1">
              <w:rPr>
                <w:sz w:val="20"/>
                <w:szCs w:val="20"/>
              </w:rPr>
              <w:t xml:space="preserve">) EDUCADOR DE QUALIFICAÇÃO </w:t>
            </w:r>
            <w:r>
              <w:rPr>
                <w:sz w:val="20"/>
                <w:szCs w:val="20"/>
              </w:rPr>
              <w:t>P</w:t>
            </w:r>
            <w:r w:rsidRPr="008661E1">
              <w:rPr>
                <w:sz w:val="20"/>
                <w:szCs w:val="20"/>
              </w:rPr>
              <w:t>ROFISSIONAL</w:t>
            </w:r>
          </w:p>
        </w:tc>
        <w:tc>
          <w:tcPr>
            <w:tcW w:w="5114" w:type="dxa"/>
          </w:tcPr>
          <w:p w:rsidR="002B7D65" w:rsidRPr="008661E1" w:rsidRDefault="002B7D65" w:rsidP="003A6D5A">
            <w:pPr>
              <w:ind w:left="1638" w:hanging="3985"/>
              <w:rPr>
                <w:sz w:val="20"/>
                <w:szCs w:val="20"/>
              </w:rPr>
            </w:pPr>
          </w:p>
        </w:tc>
      </w:tr>
      <w:tr w:rsidR="002B7D65" w:rsidRPr="008661E1" w:rsidTr="003A6D5A">
        <w:tc>
          <w:tcPr>
            <w:tcW w:w="6771" w:type="dxa"/>
          </w:tcPr>
          <w:p w:rsidR="002B7D65" w:rsidRPr="008661E1" w:rsidRDefault="002B7D65" w:rsidP="003F4934">
            <w:pPr>
              <w:rPr>
                <w:sz w:val="20"/>
                <w:szCs w:val="20"/>
              </w:rPr>
            </w:pPr>
            <w:proofErr w:type="gramStart"/>
            <w:r w:rsidRPr="008661E1">
              <w:rPr>
                <w:sz w:val="20"/>
                <w:szCs w:val="20"/>
              </w:rPr>
              <w:t xml:space="preserve">(   </w:t>
            </w:r>
            <w:proofErr w:type="gramEnd"/>
            <w:r w:rsidRPr="008661E1">
              <w:rPr>
                <w:sz w:val="20"/>
                <w:szCs w:val="20"/>
              </w:rPr>
              <w:t>) CIENCIAS NATURAIS</w:t>
            </w:r>
          </w:p>
        </w:tc>
        <w:tc>
          <w:tcPr>
            <w:tcW w:w="5114" w:type="dxa"/>
          </w:tcPr>
          <w:p w:rsidR="002B7D65" w:rsidRPr="008661E1" w:rsidRDefault="002B7D65" w:rsidP="003F4934">
            <w:pPr>
              <w:rPr>
                <w:sz w:val="20"/>
                <w:szCs w:val="20"/>
              </w:rPr>
            </w:pPr>
          </w:p>
        </w:tc>
      </w:tr>
      <w:tr w:rsidR="002B7D65" w:rsidRPr="008661E1" w:rsidTr="003A6D5A">
        <w:tc>
          <w:tcPr>
            <w:tcW w:w="6771" w:type="dxa"/>
          </w:tcPr>
          <w:p w:rsidR="002B7D65" w:rsidRPr="008661E1" w:rsidRDefault="002B7D65" w:rsidP="003F4934">
            <w:pPr>
              <w:rPr>
                <w:sz w:val="20"/>
                <w:szCs w:val="20"/>
              </w:rPr>
            </w:pPr>
            <w:proofErr w:type="gramStart"/>
            <w:r w:rsidRPr="008661E1">
              <w:rPr>
                <w:sz w:val="20"/>
                <w:szCs w:val="20"/>
              </w:rPr>
              <w:t xml:space="preserve">(   </w:t>
            </w:r>
            <w:proofErr w:type="gramEnd"/>
            <w:r w:rsidRPr="008661E1">
              <w:rPr>
                <w:sz w:val="20"/>
                <w:szCs w:val="20"/>
              </w:rPr>
              <w:t xml:space="preserve">) MATEMÁTICA </w:t>
            </w:r>
          </w:p>
        </w:tc>
        <w:tc>
          <w:tcPr>
            <w:tcW w:w="5114" w:type="dxa"/>
          </w:tcPr>
          <w:p w:rsidR="002B7D65" w:rsidRPr="008661E1" w:rsidRDefault="002B7D65" w:rsidP="003F4934">
            <w:pPr>
              <w:rPr>
                <w:sz w:val="20"/>
                <w:szCs w:val="20"/>
              </w:rPr>
            </w:pPr>
          </w:p>
        </w:tc>
      </w:tr>
    </w:tbl>
    <w:p w:rsidR="002B7D65" w:rsidRDefault="002B7D65" w:rsidP="002B7D65">
      <w:pPr>
        <w:rPr>
          <w:rFonts w:ascii="Arial" w:hAnsi="Arial" w:cs="Arial"/>
          <w:sz w:val="20"/>
          <w:szCs w:val="20"/>
        </w:rPr>
      </w:pPr>
    </w:p>
    <w:tbl>
      <w:tblPr>
        <w:tblpPr w:leftFromText="141" w:rightFromText="141" w:vertAnchor="text" w:horzAnchor="margin" w:tblpXSpec="center" w:tblpY="41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1800"/>
        <w:gridCol w:w="472"/>
        <w:gridCol w:w="68"/>
        <w:gridCol w:w="2160"/>
        <w:gridCol w:w="3060"/>
      </w:tblGrid>
      <w:tr w:rsidR="002B7D65" w:rsidTr="003F4934">
        <w:tc>
          <w:tcPr>
            <w:tcW w:w="10620" w:type="dxa"/>
            <w:gridSpan w:val="6"/>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color w:val="FF0000"/>
                <w:sz w:val="20"/>
                <w:szCs w:val="20"/>
              </w:rPr>
            </w:pPr>
            <w:r>
              <w:rPr>
                <w:rFonts w:ascii="Arial" w:hAnsi="Arial" w:cs="Arial"/>
                <w:sz w:val="20"/>
                <w:szCs w:val="20"/>
              </w:rPr>
              <w:t>Nome:</w:t>
            </w:r>
          </w:p>
        </w:tc>
      </w:tr>
      <w:tr w:rsidR="002B7D65" w:rsidTr="003F4934">
        <w:tc>
          <w:tcPr>
            <w:tcW w:w="5332" w:type="dxa"/>
            <w:gridSpan w:val="3"/>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 xml:space="preserve">Nº do Documento de Identidade: </w:t>
            </w:r>
          </w:p>
        </w:tc>
        <w:tc>
          <w:tcPr>
            <w:tcW w:w="5288" w:type="dxa"/>
            <w:gridSpan w:val="3"/>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CPF:</w:t>
            </w:r>
          </w:p>
        </w:tc>
      </w:tr>
      <w:tr w:rsidR="002B7D65" w:rsidTr="003F4934">
        <w:tc>
          <w:tcPr>
            <w:tcW w:w="5332"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5288"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r>
      <w:tr w:rsidR="002B7D65" w:rsidTr="003F4934">
        <w:tc>
          <w:tcPr>
            <w:tcW w:w="5332" w:type="dxa"/>
            <w:gridSpan w:val="3"/>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Data de Nascimento:</w:t>
            </w:r>
          </w:p>
        </w:tc>
        <w:tc>
          <w:tcPr>
            <w:tcW w:w="5288"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Estado Civil:</w:t>
            </w:r>
          </w:p>
        </w:tc>
      </w:tr>
      <w:tr w:rsidR="002B7D65" w:rsidTr="003F4934">
        <w:tc>
          <w:tcPr>
            <w:tcW w:w="5332"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5288"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 xml:space="preserve">Filhos: </w:t>
            </w:r>
          </w:p>
        </w:tc>
      </w:tr>
      <w:tr w:rsidR="002B7D65" w:rsidTr="003F4934">
        <w:tc>
          <w:tcPr>
            <w:tcW w:w="10620" w:type="dxa"/>
            <w:gridSpan w:val="6"/>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Endereço</w:t>
            </w:r>
            <w:proofErr w:type="gramStart"/>
            <w:r>
              <w:rPr>
                <w:rFonts w:ascii="Arial" w:hAnsi="Arial" w:cs="Arial"/>
                <w:sz w:val="20"/>
                <w:szCs w:val="20"/>
              </w:rPr>
              <w:t xml:space="preserve">  </w:t>
            </w:r>
            <w:proofErr w:type="gramEnd"/>
            <w:r>
              <w:rPr>
                <w:rFonts w:ascii="Arial" w:hAnsi="Arial" w:cs="Arial"/>
                <w:sz w:val="20"/>
                <w:szCs w:val="20"/>
              </w:rPr>
              <w:t>completo  para  correspondência  (Rua,  Avenida,  Praça,  etc.)</w:t>
            </w:r>
          </w:p>
        </w:tc>
      </w:tr>
      <w:tr w:rsidR="002B7D65" w:rsidTr="003F4934">
        <w:tc>
          <w:tcPr>
            <w:tcW w:w="10620" w:type="dxa"/>
            <w:gridSpan w:val="6"/>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r>
      <w:tr w:rsidR="002B7D65" w:rsidTr="003F4934">
        <w:tc>
          <w:tcPr>
            <w:tcW w:w="3060" w:type="dxa"/>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Nº</w:t>
            </w:r>
          </w:p>
        </w:tc>
        <w:tc>
          <w:tcPr>
            <w:tcW w:w="2340"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Apto.</w:t>
            </w:r>
          </w:p>
        </w:tc>
        <w:tc>
          <w:tcPr>
            <w:tcW w:w="5220" w:type="dxa"/>
            <w:gridSpan w:val="2"/>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Bairro</w:t>
            </w:r>
          </w:p>
        </w:tc>
      </w:tr>
      <w:tr w:rsidR="002B7D65" w:rsidTr="003F4934">
        <w:tc>
          <w:tcPr>
            <w:tcW w:w="3060" w:type="dxa"/>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2340" w:type="dxa"/>
            <w:gridSpan w:val="3"/>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5220" w:type="dxa"/>
            <w:gridSpan w:val="2"/>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r>
      <w:tr w:rsidR="002B7D65" w:rsidTr="003F4934">
        <w:tc>
          <w:tcPr>
            <w:tcW w:w="3060" w:type="dxa"/>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CEP:</w:t>
            </w:r>
          </w:p>
        </w:tc>
        <w:tc>
          <w:tcPr>
            <w:tcW w:w="4500" w:type="dxa"/>
            <w:gridSpan w:val="4"/>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Cidade:</w:t>
            </w:r>
          </w:p>
        </w:tc>
        <w:tc>
          <w:tcPr>
            <w:tcW w:w="3060" w:type="dxa"/>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Sexo.</w:t>
            </w:r>
          </w:p>
        </w:tc>
      </w:tr>
      <w:tr w:rsidR="002B7D65" w:rsidTr="003F4934">
        <w:tc>
          <w:tcPr>
            <w:tcW w:w="3060" w:type="dxa"/>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4500" w:type="dxa"/>
            <w:gridSpan w:val="4"/>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r>
      <w:tr w:rsidR="002B7D65" w:rsidTr="003F4934">
        <w:tc>
          <w:tcPr>
            <w:tcW w:w="4860" w:type="dxa"/>
            <w:gridSpan w:val="2"/>
            <w:tcBorders>
              <w:top w:val="nil"/>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r>
              <w:rPr>
                <w:rFonts w:ascii="Arial" w:hAnsi="Arial" w:cs="Arial"/>
                <w:sz w:val="20"/>
                <w:szCs w:val="20"/>
              </w:rPr>
              <w:t>Telefone:</w:t>
            </w:r>
          </w:p>
        </w:tc>
        <w:tc>
          <w:tcPr>
            <w:tcW w:w="5760" w:type="dxa"/>
            <w:gridSpan w:val="4"/>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roofErr w:type="spellStart"/>
            <w:r>
              <w:rPr>
                <w:rFonts w:ascii="Arial" w:hAnsi="Arial" w:cs="Arial"/>
                <w:sz w:val="20"/>
                <w:szCs w:val="20"/>
              </w:rPr>
              <w:t>E-mail</w:t>
            </w:r>
            <w:proofErr w:type="spellEnd"/>
          </w:p>
        </w:tc>
      </w:tr>
      <w:tr w:rsidR="002B7D65" w:rsidTr="003F4934">
        <w:tc>
          <w:tcPr>
            <w:tcW w:w="4860" w:type="dxa"/>
            <w:gridSpan w:val="2"/>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c>
          <w:tcPr>
            <w:tcW w:w="5760" w:type="dxa"/>
            <w:gridSpan w:val="4"/>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
        </w:tc>
      </w:tr>
      <w:tr w:rsidR="002B7D65" w:rsidTr="003F4934">
        <w:tc>
          <w:tcPr>
            <w:tcW w:w="10620" w:type="dxa"/>
            <w:gridSpan w:val="6"/>
            <w:tcBorders>
              <w:top w:val="single" w:sz="4" w:space="0" w:color="auto"/>
              <w:left w:val="single" w:sz="4" w:space="0" w:color="auto"/>
              <w:bottom w:val="single" w:sz="4" w:space="0" w:color="auto"/>
              <w:right w:val="single" w:sz="4" w:space="0" w:color="auto"/>
            </w:tcBorders>
          </w:tcPr>
          <w:p w:rsidR="002B7D65" w:rsidRDefault="002B7D65" w:rsidP="003F4934">
            <w:pPr>
              <w:jc w:val="both"/>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Escolaridade: </w:t>
            </w:r>
          </w:p>
        </w:tc>
      </w:tr>
    </w:tbl>
    <w:p w:rsidR="002B7D65" w:rsidRDefault="002B7D65" w:rsidP="002B7D65">
      <w:pPr>
        <w:rPr>
          <w:rFonts w:ascii="Arial" w:hAnsi="Arial" w:cs="Arial"/>
          <w:b/>
          <w:sz w:val="20"/>
          <w:szCs w:val="20"/>
        </w:rPr>
      </w:pPr>
      <w:r>
        <w:rPr>
          <w:rFonts w:ascii="Arial" w:hAnsi="Arial" w:cs="Arial"/>
          <w:b/>
          <w:sz w:val="20"/>
          <w:szCs w:val="20"/>
        </w:rPr>
        <w:t xml:space="preserve">     EDITAL PROJOVEM URBANO                                    INSCRIÇÃO Nº_______________</w:t>
      </w:r>
    </w:p>
    <w:p w:rsidR="002B7D65" w:rsidRDefault="002B7D65" w:rsidP="002B7D65">
      <w:pPr>
        <w:jc w:val="both"/>
        <w:rPr>
          <w:rFonts w:ascii="Arial" w:hAnsi="Arial" w:cs="Arial"/>
          <w:sz w:val="20"/>
          <w:szCs w:val="20"/>
        </w:rPr>
      </w:pPr>
    </w:p>
    <w:tbl>
      <w:tblPr>
        <w:tblW w:w="10490" w:type="dxa"/>
        <w:tblInd w:w="-639" w:type="dxa"/>
        <w:tblLayout w:type="fixed"/>
        <w:tblCellMar>
          <w:left w:w="70" w:type="dxa"/>
          <w:right w:w="70" w:type="dxa"/>
        </w:tblCellMar>
        <w:tblLook w:val="0000"/>
      </w:tblPr>
      <w:tblGrid>
        <w:gridCol w:w="10490"/>
      </w:tblGrid>
      <w:tr w:rsidR="002B7D65" w:rsidTr="002B7D65">
        <w:tc>
          <w:tcPr>
            <w:tcW w:w="10490" w:type="dxa"/>
            <w:tcBorders>
              <w:top w:val="single" w:sz="4" w:space="0" w:color="auto"/>
              <w:left w:val="single" w:sz="4" w:space="0" w:color="auto"/>
              <w:bottom w:val="single" w:sz="4" w:space="0" w:color="auto"/>
              <w:right w:val="single" w:sz="4" w:space="0" w:color="auto"/>
            </w:tcBorders>
          </w:tcPr>
          <w:p w:rsidR="002B7D65" w:rsidRDefault="002B7D65" w:rsidP="002B7D65">
            <w:pPr>
              <w:ind w:left="-212" w:firstLine="212"/>
              <w:jc w:val="both"/>
              <w:rPr>
                <w:rFonts w:ascii="Arial" w:hAnsi="Arial" w:cs="Arial"/>
                <w:sz w:val="20"/>
                <w:szCs w:val="20"/>
              </w:rPr>
            </w:pPr>
            <w:r>
              <w:rPr>
                <w:rFonts w:ascii="Arial" w:hAnsi="Arial" w:cs="Arial"/>
                <w:sz w:val="20"/>
                <w:szCs w:val="20"/>
              </w:rPr>
              <w:t xml:space="preserve">      </w:t>
            </w:r>
          </w:p>
          <w:p w:rsidR="002B7D65" w:rsidRDefault="002B7D65" w:rsidP="002B7D65">
            <w:pPr>
              <w:pStyle w:val="Corpodetexto"/>
              <w:ind w:left="-212" w:firstLine="212"/>
              <w:rPr>
                <w:rFonts w:ascii="Arial" w:hAnsi="Arial" w:cs="Arial"/>
                <w:sz w:val="20"/>
                <w:szCs w:val="20"/>
              </w:rPr>
            </w:pPr>
            <w:r>
              <w:rPr>
                <w:rFonts w:ascii="Arial" w:hAnsi="Arial" w:cs="Arial"/>
                <w:sz w:val="20"/>
                <w:szCs w:val="20"/>
              </w:rPr>
              <w:t>Declaro que atendo todas as exigências contidas no edital de abertura de inscrição e que estou de acordo com a regulamentação nele contida, bem como estou ciente de que constatada a inexatidão das afirmativas ou irregularidades de documentos, ainda que comprovadas posteriormente, serei eliminado do concurso, anulando-se todos os atos decorrentes de minha inscrição.</w:t>
            </w:r>
          </w:p>
          <w:p w:rsidR="002B7D65" w:rsidRDefault="002B7D65" w:rsidP="002B7D65">
            <w:pPr>
              <w:ind w:left="-212" w:firstLine="212"/>
              <w:jc w:val="both"/>
              <w:rPr>
                <w:rFonts w:ascii="Arial" w:hAnsi="Arial" w:cs="Arial"/>
                <w:sz w:val="20"/>
                <w:szCs w:val="20"/>
              </w:rPr>
            </w:pPr>
          </w:p>
          <w:p w:rsidR="002B7D65" w:rsidRDefault="002B7D65" w:rsidP="002B7D65">
            <w:pPr>
              <w:ind w:left="-212" w:firstLine="212"/>
              <w:jc w:val="both"/>
              <w:rPr>
                <w:rFonts w:ascii="Arial" w:hAnsi="Arial" w:cs="Arial"/>
                <w:sz w:val="20"/>
                <w:szCs w:val="20"/>
              </w:rPr>
            </w:pPr>
            <w:r>
              <w:rPr>
                <w:rFonts w:ascii="Arial" w:hAnsi="Arial" w:cs="Arial"/>
                <w:sz w:val="20"/>
                <w:szCs w:val="20"/>
              </w:rPr>
              <w:t xml:space="preserve">    Tatuí, ____/____/____</w:t>
            </w:r>
          </w:p>
          <w:p w:rsidR="002B7D65" w:rsidRDefault="002B7D65" w:rsidP="002B7D65">
            <w:pPr>
              <w:ind w:left="-212" w:firstLine="212"/>
              <w:jc w:val="both"/>
              <w:rPr>
                <w:rFonts w:ascii="Arial" w:hAnsi="Arial" w:cs="Arial"/>
                <w:sz w:val="20"/>
                <w:szCs w:val="20"/>
              </w:rPr>
            </w:pPr>
          </w:p>
          <w:p w:rsidR="002B7D65" w:rsidRDefault="002B7D65" w:rsidP="002B7D65">
            <w:pPr>
              <w:ind w:left="-212" w:firstLine="212"/>
              <w:jc w:val="both"/>
              <w:rPr>
                <w:rFonts w:ascii="Arial" w:hAnsi="Arial" w:cs="Arial"/>
                <w:sz w:val="20"/>
                <w:szCs w:val="20"/>
              </w:rPr>
            </w:pPr>
          </w:p>
          <w:p w:rsidR="002B7D65" w:rsidRDefault="002B7D65" w:rsidP="002B7D65">
            <w:pPr>
              <w:ind w:left="-212" w:firstLine="212"/>
              <w:jc w:val="both"/>
              <w:rPr>
                <w:rFonts w:ascii="Arial" w:hAnsi="Arial" w:cs="Arial"/>
                <w:sz w:val="20"/>
                <w:szCs w:val="20"/>
              </w:rPr>
            </w:pPr>
            <w:r>
              <w:rPr>
                <w:rFonts w:ascii="Arial" w:hAnsi="Arial" w:cs="Arial"/>
                <w:sz w:val="20"/>
                <w:szCs w:val="20"/>
              </w:rPr>
              <w:t xml:space="preserve">    Assinatura:____________________________________________________________________________</w:t>
            </w:r>
          </w:p>
          <w:p w:rsidR="002B7D65" w:rsidRDefault="002B7D65" w:rsidP="002B7D65">
            <w:pPr>
              <w:ind w:left="-212" w:firstLine="212"/>
              <w:jc w:val="both"/>
              <w:rPr>
                <w:rFonts w:ascii="Arial" w:hAnsi="Arial" w:cs="Arial"/>
                <w:sz w:val="20"/>
                <w:szCs w:val="20"/>
              </w:rPr>
            </w:pPr>
          </w:p>
        </w:tc>
      </w:tr>
    </w:tbl>
    <w:p w:rsidR="002B7D65" w:rsidRDefault="002B7D65" w:rsidP="002B7D65">
      <w:pPr>
        <w:pBdr>
          <w:bottom w:val="single" w:sz="6" w:space="3" w:color="auto"/>
        </w:pBdr>
        <w:jc w:val="both"/>
        <w:rPr>
          <w:rFonts w:ascii="Arial" w:hAnsi="Arial" w:cs="Arial"/>
          <w:sz w:val="20"/>
          <w:szCs w:val="20"/>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2B7D65" w:rsidTr="002B7D65">
        <w:trPr>
          <w:trHeight w:val="2863"/>
        </w:trPr>
        <w:tc>
          <w:tcPr>
            <w:tcW w:w="10490" w:type="dxa"/>
            <w:tcBorders>
              <w:top w:val="single" w:sz="4" w:space="0" w:color="auto"/>
              <w:left w:val="single" w:sz="4" w:space="0" w:color="auto"/>
              <w:bottom w:val="single" w:sz="4" w:space="0" w:color="auto"/>
              <w:right w:val="single" w:sz="4" w:space="0" w:color="auto"/>
            </w:tcBorders>
          </w:tcPr>
          <w:p w:rsidR="002B7D65" w:rsidRDefault="002B7D65" w:rsidP="003F4934">
            <w:pPr>
              <w:ind w:left="180" w:right="-522"/>
              <w:rPr>
                <w:rFonts w:ascii="Arial" w:hAnsi="Arial" w:cs="Arial"/>
                <w:sz w:val="20"/>
                <w:szCs w:val="20"/>
              </w:rPr>
            </w:pPr>
          </w:p>
          <w:p w:rsidR="002B7D65" w:rsidRDefault="002B7D65" w:rsidP="003F4934">
            <w:pPr>
              <w:pStyle w:val="Ttulo3"/>
              <w:jc w:val="center"/>
              <w:rPr>
                <w:sz w:val="20"/>
                <w:szCs w:val="20"/>
              </w:rPr>
            </w:pPr>
            <w:r>
              <w:rPr>
                <w:sz w:val="20"/>
                <w:szCs w:val="20"/>
              </w:rPr>
              <w:t>PREFEITURA MUNICIPAL DE TATUI</w:t>
            </w:r>
          </w:p>
          <w:p w:rsidR="002B7D65" w:rsidRPr="00AC7A34" w:rsidRDefault="002B7D65" w:rsidP="003F4934">
            <w:pPr>
              <w:pStyle w:val="Ttulo3"/>
              <w:jc w:val="center"/>
              <w:rPr>
                <w:sz w:val="20"/>
                <w:szCs w:val="20"/>
              </w:rPr>
            </w:pPr>
            <w:r>
              <w:rPr>
                <w:sz w:val="20"/>
                <w:szCs w:val="20"/>
              </w:rPr>
              <w:t xml:space="preserve">COMPROVANTE DE INSCRIÇÃO PROCESSO SELETIVO SIMPLIFICADO Nº </w:t>
            </w:r>
            <w:r w:rsidR="00CC5171">
              <w:rPr>
                <w:sz w:val="20"/>
                <w:szCs w:val="20"/>
              </w:rPr>
              <w:t>004</w:t>
            </w:r>
            <w:r w:rsidR="003A6D5A">
              <w:rPr>
                <w:sz w:val="20"/>
                <w:szCs w:val="20"/>
              </w:rPr>
              <w:t>/2014</w:t>
            </w:r>
            <w:r>
              <w:rPr>
                <w:sz w:val="20"/>
                <w:szCs w:val="20"/>
              </w:rPr>
              <w:t xml:space="preserve"> </w:t>
            </w:r>
          </w:p>
          <w:p w:rsidR="002B7D65" w:rsidRDefault="002B7D65" w:rsidP="003F4934">
            <w:pPr>
              <w:ind w:left="360"/>
              <w:rPr>
                <w:rFonts w:ascii="Arial" w:hAnsi="Arial" w:cs="Arial"/>
                <w:b/>
                <w:sz w:val="20"/>
                <w:szCs w:val="20"/>
              </w:rPr>
            </w:pPr>
            <w:r>
              <w:rPr>
                <w:rFonts w:ascii="Arial" w:hAnsi="Arial" w:cs="Arial"/>
                <w:b/>
                <w:sz w:val="20"/>
                <w:szCs w:val="20"/>
              </w:rPr>
              <w:t xml:space="preserve">             </w:t>
            </w:r>
          </w:p>
          <w:p w:rsidR="002B7D65" w:rsidRDefault="002B7D65" w:rsidP="003F4934">
            <w:pPr>
              <w:ind w:left="360"/>
              <w:rPr>
                <w:rFonts w:ascii="Arial" w:hAnsi="Arial" w:cs="Arial"/>
                <w:b/>
                <w:sz w:val="20"/>
                <w:szCs w:val="20"/>
              </w:rPr>
            </w:pPr>
            <w:r>
              <w:rPr>
                <w:rFonts w:ascii="Arial" w:hAnsi="Arial" w:cs="Arial"/>
                <w:b/>
                <w:sz w:val="20"/>
                <w:szCs w:val="20"/>
              </w:rPr>
              <w:t>EDITAL PROJOVEM URBANO                                       INSCRIÇÃO Nº</w:t>
            </w:r>
          </w:p>
          <w:p w:rsidR="002B7D65" w:rsidRPr="00AC7A34" w:rsidRDefault="002B7D65" w:rsidP="003F4934"/>
          <w:p w:rsidR="002B7D65" w:rsidRPr="00483F31" w:rsidRDefault="002B7D65" w:rsidP="003F4934"/>
          <w:p w:rsidR="002B7D65" w:rsidRDefault="002B7D65" w:rsidP="003F4934">
            <w:pPr>
              <w:jc w:val="center"/>
              <w:rPr>
                <w:b/>
              </w:rPr>
            </w:pPr>
            <w:r>
              <w:rPr>
                <w:b/>
              </w:rPr>
              <w:t>EDUCADOR _____________________________________________________________________</w:t>
            </w:r>
          </w:p>
          <w:p w:rsidR="002B7D65" w:rsidRDefault="002B7D65" w:rsidP="003F4934">
            <w:pPr>
              <w:rPr>
                <w:rFonts w:ascii="Arial" w:hAnsi="Arial" w:cs="Arial"/>
                <w:b/>
                <w:sz w:val="20"/>
                <w:szCs w:val="20"/>
              </w:rPr>
            </w:pPr>
          </w:p>
          <w:p w:rsidR="002B7D65" w:rsidRDefault="002B7D65" w:rsidP="003F4934">
            <w:pPr>
              <w:pStyle w:val="Legenda"/>
              <w:jc w:val="both"/>
              <w:rPr>
                <w:rFonts w:ascii="Arial" w:hAnsi="Arial" w:cs="Arial"/>
                <w:sz w:val="20"/>
              </w:rPr>
            </w:pPr>
          </w:p>
          <w:p w:rsidR="002B7D65" w:rsidRDefault="002B7D65" w:rsidP="003F4934">
            <w:pPr>
              <w:pStyle w:val="Legenda"/>
              <w:jc w:val="both"/>
              <w:rPr>
                <w:rFonts w:ascii="Arial" w:hAnsi="Arial" w:cs="Arial"/>
                <w:sz w:val="20"/>
              </w:rPr>
            </w:pPr>
            <w:r>
              <w:rPr>
                <w:rFonts w:ascii="Arial" w:hAnsi="Arial" w:cs="Arial"/>
                <w:sz w:val="20"/>
              </w:rPr>
              <w:t xml:space="preserve"> NOME DO CANDIDATO:_____________________________________________________________________</w:t>
            </w:r>
          </w:p>
          <w:p w:rsidR="002B7D65" w:rsidRDefault="002B7D65" w:rsidP="003F4934"/>
          <w:p w:rsidR="002B7D65" w:rsidRDefault="002B7D65" w:rsidP="003F4934">
            <w:pPr>
              <w:pStyle w:val="Legenda"/>
              <w:ind w:right="-342"/>
              <w:jc w:val="both"/>
              <w:rPr>
                <w:rFonts w:ascii="Arial" w:hAnsi="Arial" w:cs="Arial"/>
                <w:sz w:val="20"/>
              </w:rPr>
            </w:pPr>
            <w:r w:rsidRPr="00FF3141">
              <w:rPr>
                <w:rFonts w:ascii="Arial" w:hAnsi="Arial" w:cs="Arial"/>
                <w:sz w:val="20"/>
              </w:rPr>
              <w:t xml:space="preserve">COMPARECER NO </w:t>
            </w:r>
            <w:proofErr w:type="gramStart"/>
            <w:r w:rsidRPr="00FF3141">
              <w:rPr>
                <w:rFonts w:ascii="Arial" w:hAnsi="Arial" w:cs="Arial"/>
                <w:sz w:val="20"/>
              </w:rPr>
              <w:t>DIA :</w:t>
            </w:r>
            <w:proofErr w:type="gramEnd"/>
            <w:r w:rsidRPr="00FF3141">
              <w:rPr>
                <w:rFonts w:ascii="Arial" w:hAnsi="Arial" w:cs="Arial"/>
                <w:sz w:val="20"/>
              </w:rPr>
              <w:t xml:space="preserve">  </w:t>
            </w:r>
            <w:r>
              <w:rPr>
                <w:rFonts w:ascii="Arial" w:hAnsi="Arial" w:cs="Arial"/>
                <w:sz w:val="20"/>
              </w:rPr>
              <w:t xml:space="preserve">  </w:t>
            </w:r>
            <w:r w:rsidRPr="00FF3141">
              <w:rPr>
                <w:rFonts w:ascii="Arial" w:hAnsi="Arial" w:cs="Arial"/>
                <w:sz w:val="20"/>
              </w:rPr>
              <w:t>/</w:t>
            </w:r>
            <w:r>
              <w:rPr>
                <w:rFonts w:ascii="Arial" w:hAnsi="Arial" w:cs="Arial"/>
                <w:sz w:val="20"/>
              </w:rPr>
              <w:t xml:space="preserve">      </w:t>
            </w:r>
            <w:r w:rsidR="00DE27E9">
              <w:rPr>
                <w:rFonts w:ascii="Arial" w:hAnsi="Arial" w:cs="Arial"/>
                <w:sz w:val="20"/>
              </w:rPr>
              <w:t>/2014</w:t>
            </w:r>
            <w:r w:rsidRPr="00FF3141">
              <w:rPr>
                <w:rFonts w:ascii="Arial" w:hAnsi="Arial" w:cs="Arial"/>
                <w:sz w:val="20"/>
              </w:rPr>
              <w:t xml:space="preserve">     </w:t>
            </w:r>
            <w:r>
              <w:rPr>
                <w:rFonts w:ascii="Arial" w:hAnsi="Arial" w:cs="Arial"/>
                <w:sz w:val="20"/>
              </w:rPr>
              <w:t>AS ____________________HORAS</w:t>
            </w:r>
          </w:p>
          <w:p w:rsidR="002B7D65" w:rsidRPr="00FF3141" w:rsidRDefault="002B7D65" w:rsidP="003F4934">
            <w:pPr>
              <w:pStyle w:val="Legenda"/>
              <w:ind w:right="-342"/>
              <w:jc w:val="both"/>
              <w:rPr>
                <w:rFonts w:ascii="Arial" w:hAnsi="Arial" w:cs="Arial"/>
                <w:sz w:val="20"/>
              </w:rPr>
            </w:pPr>
            <w:r w:rsidRPr="00FF3141">
              <w:rPr>
                <w:rFonts w:ascii="Arial" w:hAnsi="Arial" w:cs="Arial"/>
                <w:sz w:val="20"/>
              </w:rPr>
              <w:t xml:space="preserve">       </w:t>
            </w:r>
          </w:p>
          <w:p w:rsidR="002B7D65" w:rsidRPr="008A5199" w:rsidRDefault="00D06551" w:rsidP="003F4934">
            <w:pPr>
              <w:pStyle w:val="Legenda"/>
              <w:ind w:right="-342"/>
              <w:jc w:val="both"/>
              <w:rPr>
                <w:rFonts w:ascii="Arial" w:hAnsi="Arial" w:cs="Arial"/>
                <w:sz w:val="20"/>
              </w:rPr>
            </w:pPr>
            <w:r>
              <w:rPr>
                <w:rFonts w:ascii="Arial" w:hAnsi="Arial" w:cs="Arial"/>
                <w:sz w:val="20"/>
              </w:rPr>
              <w:t xml:space="preserve">PARA REALIZAÇÃO </w:t>
            </w:r>
            <w:r w:rsidR="002B7D65">
              <w:rPr>
                <w:rFonts w:ascii="Arial" w:hAnsi="Arial" w:cs="Arial"/>
                <w:sz w:val="20"/>
              </w:rPr>
              <w:t>DE ENTREVISTA E</w:t>
            </w:r>
            <w:r w:rsidR="002B7D65" w:rsidRPr="00FF3141">
              <w:rPr>
                <w:rFonts w:ascii="Arial" w:hAnsi="Arial" w:cs="Arial"/>
                <w:sz w:val="20"/>
              </w:rPr>
              <w:t xml:space="preserve"> PROVA</w:t>
            </w:r>
          </w:p>
        </w:tc>
      </w:tr>
    </w:tbl>
    <w:p w:rsidR="003A6D5A" w:rsidRDefault="003A6D5A" w:rsidP="00D06551">
      <w:pPr>
        <w:pStyle w:val="Default"/>
        <w:rPr>
          <w:b/>
          <w:bCs/>
        </w:rPr>
      </w:pPr>
    </w:p>
    <w:p w:rsidR="003A6D5A" w:rsidRDefault="003A6D5A" w:rsidP="002B7D65">
      <w:pPr>
        <w:pStyle w:val="Default"/>
        <w:jc w:val="center"/>
        <w:rPr>
          <w:b/>
          <w:bCs/>
        </w:rPr>
      </w:pPr>
    </w:p>
    <w:p w:rsidR="00B83DA2" w:rsidRDefault="00B83DA2" w:rsidP="002B7D65">
      <w:pPr>
        <w:pStyle w:val="Default"/>
        <w:jc w:val="center"/>
        <w:rPr>
          <w:b/>
          <w:bCs/>
        </w:rPr>
      </w:pPr>
    </w:p>
    <w:p w:rsidR="003A6D5A" w:rsidRDefault="003A6D5A" w:rsidP="002B7D65">
      <w:pPr>
        <w:pStyle w:val="Default"/>
        <w:jc w:val="center"/>
        <w:rPr>
          <w:b/>
          <w:bCs/>
        </w:rPr>
      </w:pPr>
    </w:p>
    <w:p w:rsidR="002B7D65" w:rsidRDefault="002B7D65" w:rsidP="002B7D65">
      <w:pPr>
        <w:pStyle w:val="Default"/>
        <w:jc w:val="center"/>
        <w:rPr>
          <w:b/>
          <w:bCs/>
        </w:rPr>
      </w:pPr>
      <w:r w:rsidRPr="00C52D9A">
        <w:rPr>
          <w:b/>
          <w:bCs/>
        </w:rPr>
        <w:lastRenderedPageBreak/>
        <w:t xml:space="preserve">PROCESSO SELETIVO </w:t>
      </w:r>
      <w:r>
        <w:rPr>
          <w:b/>
          <w:bCs/>
        </w:rPr>
        <w:t xml:space="preserve">SIMPLIFICADO Nº </w:t>
      </w:r>
      <w:r w:rsidR="00CC5171">
        <w:rPr>
          <w:b/>
          <w:bCs/>
        </w:rPr>
        <w:t>004</w:t>
      </w:r>
      <w:r w:rsidR="003A6D5A">
        <w:rPr>
          <w:b/>
          <w:bCs/>
        </w:rPr>
        <w:t>/2014</w:t>
      </w:r>
    </w:p>
    <w:p w:rsidR="002B7D65" w:rsidRDefault="002B7D65" w:rsidP="002B7D65">
      <w:pPr>
        <w:pStyle w:val="Default"/>
        <w:jc w:val="center"/>
        <w:rPr>
          <w:b/>
          <w:bCs/>
        </w:rPr>
      </w:pPr>
      <w:r>
        <w:rPr>
          <w:b/>
          <w:bCs/>
        </w:rPr>
        <w:t xml:space="preserve"> </w:t>
      </w:r>
      <w:r w:rsidRPr="00C52D9A">
        <w:rPr>
          <w:b/>
          <w:bCs/>
        </w:rPr>
        <w:t xml:space="preserve">PROJOVEM URBANO </w:t>
      </w:r>
    </w:p>
    <w:p w:rsidR="002B7D65" w:rsidRDefault="002B7D65" w:rsidP="002B7D65">
      <w:pPr>
        <w:pStyle w:val="Default"/>
        <w:jc w:val="center"/>
        <w:rPr>
          <w:b/>
          <w:bCs/>
        </w:rPr>
      </w:pPr>
    </w:p>
    <w:p w:rsidR="002B7D65" w:rsidRDefault="002B7D65" w:rsidP="002B7D65">
      <w:pPr>
        <w:pStyle w:val="Default"/>
        <w:jc w:val="center"/>
        <w:rPr>
          <w:b/>
          <w:bCs/>
        </w:rPr>
      </w:pPr>
      <w:r>
        <w:rPr>
          <w:b/>
          <w:bCs/>
        </w:rPr>
        <w:t>INSCRIÇÃO Nº__________</w:t>
      </w:r>
    </w:p>
    <w:p w:rsidR="002B7D65" w:rsidRDefault="002B7D65" w:rsidP="002B7D65">
      <w:pPr>
        <w:pStyle w:val="Default"/>
        <w:jc w:val="center"/>
        <w:rPr>
          <w:b/>
          <w:bCs/>
        </w:rPr>
      </w:pPr>
    </w:p>
    <w:tbl>
      <w:tblPr>
        <w:tblpPr w:leftFromText="141" w:rightFromText="141" w:vertAnchor="text" w:horzAnchor="margin" w:tblpXSpec="center" w:tblpY="187"/>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3953"/>
        <w:gridCol w:w="3434"/>
      </w:tblGrid>
      <w:tr w:rsidR="002B7D65" w:rsidTr="003F4934">
        <w:trPr>
          <w:trHeight w:val="268"/>
        </w:trPr>
        <w:tc>
          <w:tcPr>
            <w:tcW w:w="10764" w:type="dxa"/>
            <w:gridSpan w:val="3"/>
          </w:tcPr>
          <w:p w:rsidR="002B7D65" w:rsidRPr="008B12A4" w:rsidRDefault="002B7D65" w:rsidP="003F4934">
            <w:pPr>
              <w:jc w:val="center"/>
              <w:rPr>
                <w:b/>
                <w:sz w:val="36"/>
                <w:szCs w:val="36"/>
              </w:rPr>
            </w:pPr>
            <w:r w:rsidRPr="008B12A4">
              <w:rPr>
                <w:b/>
                <w:sz w:val="36"/>
                <w:szCs w:val="36"/>
              </w:rPr>
              <w:t>TÍTULOS</w:t>
            </w:r>
          </w:p>
        </w:tc>
      </w:tr>
      <w:tr w:rsidR="002B7D65" w:rsidRPr="00160AB3" w:rsidTr="003F4934">
        <w:trPr>
          <w:trHeight w:val="268"/>
        </w:trPr>
        <w:tc>
          <w:tcPr>
            <w:tcW w:w="3377" w:type="dxa"/>
            <w:vAlign w:val="center"/>
          </w:tcPr>
          <w:p w:rsidR="002B7D65" w:rsidRPr="00160AB3" w:rsidRDefault="002B7D65" w:rsidP="003F4934">
            <w:pPr>
              <w:rPr>
                <w:b/>
                <w:sz w:val="20"/>
                <w:szCs w:val="20"/>
              </w:rPr>
            </w:pPr>
            <w:r w:rsidRPr="00160AB3">
              <w:rPr>
                <w:b/>
                <w:sz w:val="20"/>
                <w:szCs w:val="20"/>
              </w:rPr>
              <w:t>1- FORMAÇÃO ESCOLAR/ESCOLARIDADE</w:t>
            </w:r>
          </w:p>
        </w:tc>
        <w:tc>
          <w:tcPr>
            <w:tcW w:w="3953" w:type="dxa"/>
            <w:vAlign w:val="center"/>
          </w:tcPr>
          <w:p w:rsidR="002B7D65" w:rsidRPr="00160AB3" w:rsidRDefault="002B7D65" w:rsidP="003F4934">
            <w:pPr>
              <w:jc w:val="center"/>
              <w:rPr>
                <w:b/>
                <w:sz w:val="20"/>
                <w:szCs w:val="20"/>
              </w:rPr>
            </w:pPr>
          </w:p>
          <w:p w:rsidR="002B7D65" w:rsidRPr="00160AB3" w:rsidRDefault="002B7D65" w:rsidP="003F4934">
            <w:pPr>
              <w:jc w:val="center"/>
              <w:rPr>
                <w:b/>
                <w:sz w:val="20"/>
                <w:szCs w:val="20"/>
              </w:rPr>
            </w:pPr>
            <w:r w:rsidRPr="00160AB3">
              <w:rPr>
                <w:b/>
                <w:sz w:val="20"/>
                <w:szCs w:val="20"/>
              </w:rPr>
              <w:t>QUANTIDADE DE TÍTULOS A SEREM CONSIDERADOS</w:t>
            </w:r>
          </w:p>
        </w:tc>
        <w:tc>
          <w:tcPr>
            <w:tcW w:w="3434" w:type="dxa"/>
            <w:vAlign w:val="center"/>
          </w:tcPr>
          <w:p w:rsidR="002B7D65" w:rsidRPr="00160AB3" w:rsidRDefault="002B7D65" w:rsidP="003F4934">
            <w:pPr>
              <w:jc w:val="center"/>
              <w:rPr>
                <w:b/>
                <w:sz w:val="20"/>
                <w:szCs w:val="20"/>
              </w:rPr>
            </w:pPr>
            <w:r w:rsidRPr="00160AB3">
              <w:rPr>
                <w:b/>
                <w:sz w:val="20"/>
                <w:szCs w:val="20"/>
              </w:rPr>
              <w:t>VALOR MÁXIMO DE PONTOS A SEREM ATRIBUÍDOS</w:t>
            </w:r>
          </w:p>
        </w:tc>
      </w:tr>
      <w:tr w:rsidR="002B7D65" w:rsidRPr="00160AB3" w:rsidTr="003F4934">
        <w:trPr>
          <w:trHeight w:val="268"/>
        </w:trPr>
        <w:tc>
          <w:tcPr>
            <w:tcW w:w="3377" w:type="dxa"/>
          </w:tcPr>
          <w:p w:rsidR="002B7D65" w:rsidRPr="00160AB3" w:rsidRDefault="002B7D65" w:rsidP="003F4934">
            <w:pPr>
              <w:rPr>
                <w:b/>
                <w:sz w:val="20"/>
                <w:szCs w:val="20"/>
              </w:rPr>
            </w:pPr>
            <w:r w:rsidRPr="00160AB3">
              <w:rPr>
                <w:rFonts w:ascii="Arial" w:hAnsi="Arial" w:cs="Arial"/>
                <w:b/>
                <w:color w:val="000000"/>
                <w:sz w:val="20"/>
                <w:szCs w:val="20"/>
              </w:rPr>
              <w:t>Graduação/ habilitação em nível superior nas áreas da Educação e nas áreas afins onde deverá atuar.</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68"/>
        </w:trPr>
        <w:tc>
          <w:tcPr>
            <w:tcW w:w="10764" w:type="dxa"/>
            <w:gridSpan w:val="3"/>
          </w:tcPr>
          <w:p w:rsidR="002B7D65" w:rsidRPr="00160AB3" w:rsidRDefault="002B7D65" w:rsidP="003F4934">
            <w:pPr>
              <w:jc w:val="center"/>
              <w:rPr>
                <w:rFonts w:ascii="Arial" w:hAnsi="Arial" w:cs="Arial"/>
                <w:b/>
                <w:bCs/>
                <w:color w:val="000000"/>
                <w:sz w:val="20"/>
                <w:szCs w:val="20"/>
              </w:rPr>
            </w:pPr>
          </w:p>
          <w:p w:rsidR="002B7D65" w:rsidRPr="00160AB3" w:rsidRDefault="002B7D65" w:rsidP="003F4934">
            <w:pPr>
              <w:jc w:val="center"/>
              <w:rPr>
                <w:sz w:val="20"/>
                <w:szCs w:val="20"/>
              </w:rPr>
            </w:pPr>
            <w:r w:rsidRPr="00160AB3">
              <w:rPr>
                <w:rFonts w:ascii="Arial" w:hAnsi="Arial" w:cs="Arial"/>
                <w:b/>
                <w:bCs/>
                <w:color w:val="000000"/>
                <w:sz w:val="20"/>
                <w:szCs w:val="20"/>
              </w:rPr>
              <w:t>2- TÍTULOS DE PÓS-GRADUAÇÃO</w:t>
            </w:r>
          </w:p>
        </w:tc>
      </w:tr>
      <w:tr w:rsidR="002B7D65" w:rsidRPr="00160AB3" w:rsidTr="003F4934">
        <w:trPr>
          <w:trHeight w:val="268"/>
        </w:trPr>
        <w:tc>
          <w:tcPr>
            <w:tcW w:w="3377" w:type="dxa"/>
          </w:tcPr>
          <w:p w:rsidR="002B7D65" w:rsidRPr="00160AB3" w:rsidRDefault="002B7D65" w:rsidP="003F4934">
            <w:pPr>
              <w:rPr>
                <w:b/>
                <w:sz w:val="20"/>
                <w:szCs w:val="20"/>
              </w:rPr>
            </w:pPr>
            <w:r w:rsidRPr="00160AB3">
              <w:rPr>
                <w:rFonts w:ascii="Arial" w:hAnsi="Arial" w:cs="Arial"/>
                <w:b/>
                <w:color w:val="000000"/>
                <w:sz w:val="20"/>
                <w:szCs w:val="20"/>
              </w:rPr>
              <w:t>Especialização relacionada à função, com carga horária igual ou superior a 360 horas.</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rPr>
                <w:b/>
                <w:sz w:val="20"/>
                <w:szCs w:val="20"/>
              </w:rPr>
            </w:pPr>
            <w:r w:rsidRPr="00160AB3">
              <w:rPr>
                <w:rFonts w:ascii="Arial" w:hAnsi="Arial" w:cs="Arial"/>
                <w:b/>
                <w:color w:val="000000"/>
                <w:sz w:val="20"/>
                <w:szCs w:val="20"/>
              </w:rPr>
              <w:t>Mestrado relacionado à função.</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Doutorado relacionado à função.</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10764" w:type="dxa"/>
            <w:gridSpan w:val="3"/>
          </w:tcPr>
          <w:p w:rsidR="002B7D65" w:rsidRPr="00160AB3" w:rsidRDefault="002B7D65" w:rsidP="003F4934">
            <w:pPr>
              <w:rPr>
                <w:rFonts w:ascii="Arial" w:hAnsi="Arial" w:cs="Arial"/>
                <w:b/>
                <w:bCs/>
                <w:color w:val="000000"/>
                <w:sz w:val="20"/>
                <w:szCs w:val="20"/>
              </w:rPr>
            </w:pPr>
          </w:p>
          <w:p w:rsidR="002B7D65" w:rsidRPr="00160AB3" w:rsidRDefault="002B7D65" w:rsidP="003F4934">
            <w:pPr>
              <w:rPr>
                <w:rFonts w:ascii="Arial" w:hAnsi="Arial" w:cs="Arial"/>
                <w:b/>
                <w:bCs/>
                <w:color w:val="000000"/>
                <w:sz w:val="20"/>
                <w:szCs w:val="20"/>
              </w:rPr>
            </w:pPr>
            <w:r w:rsidRPr="00160AB3">
              <w:rPr>
                <w:rFonts w:ascii="Arial" w:hAnsi="Arial" w:cs="Arial"/>
                <w:b/>
                <w:bCs/>
                <w:color w:val="000000"/>
                <w:sz w:val="20"/>
                <w:szCs w:val="20"/>
              </w:rPr>
              <w:t xml:space="preserve">3- CONHECIMENTOS BÁSICOS EM INFORMÁTICA </w:t>
            </w:r>
          </w:p>
          <w:p w:rsidR="002B7D65" w:rsidRPr="00160AB3" w:rsidRDefault="002B7D65" w:rsidP="003F4934">
            <w:pPr>
              <w:rPr>
                <w:sz w:val="20"/>
                <w:szCs w:val="20"/>
              </w:rPr>
            </w:pPr>
            <w:r w:rsidRPr="00160AB3">
              <w:rPr>
                <w:rFonts w:ascii="Arial" w:hAnsi="Arial" w:cs="Arial"/>
                <w:b/>
                <w:bCs/>
                <w:color w:val="000000"/>
                <w:sz w:val="20"/>
                <w:szCs w:val="20"/>
              </w:rPr>
              <w:t>(com documentos comprobatórios)</w:t>
            </w: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i/>
                <w:iCs/>
                <w:color w:val="000000"/>
                <w:sz w:val="20"/>
                <w:szCs w:val="20"/>
              </w:rPr>
              <w:t xml:space="preserve">Software </w:t>
            </w:r>
            <w:r w:rsidRPr="00160AB3">
              <w:rPr>
                <w:rFonts w:ascii="Arial" w:hAnsi="Arial" w:cs="Arial"/>
                <w:b/>
                <w:color w:val="000000"/>
                <w:sz w:val="20"/>
                <w:szCs w:val="20"/>
              </w:rPr>
              <w:t>de textos</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Planilhas</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Correio eletrônico</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 xml:space="preserve">Navegação na </w:t>
            </w:r>
            <w:r w:rsidRPr="00160AB3">
              <w:rPr>
                <w:rFonts w:ascii="Arial" w:hAnsi="Arial" w:cs="Arial"/>
                <w:b/>
                <w:i/>
                <w:iCs/>
                <w:color w:val="000000"/>
                <w:sz w:val="20"/>
                <w:szCs w:val="20"/>
              </w:rPr>
              <w:t>Internet</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10764" w:type="dxa"/>
            <w:gridSpan w:val="3"/>
          </w:tcPr>
          <w:p w:rsidR="002B7D65" w:rsidRPr="00160AB3" w:rsidRDefault="002B7D65" w:rsidP="003F4934">
            <w:pPr>
              <w:autoSpaceDE w:val="0"/>
              <w:autoSpaceDN w:val="0"/>
              <w:adjustRightInd w:val="0"/>
              <w:jc w:val="center"/>
              <w:rPr>
                <w:rFonts w:ascii="Arial" w:hAnsi="Arial" w:cs="Arial"/>
                <w:b/>
                <w:bCs/>
                <w:color w:val="000000"/>
                <w:sz w:val="20"/>
                <w:szCs w:val="20"/>
              </w:rPr>
            </w:pPr>
          </w:p>
          <w:p w:rsidR="002B7D65" w:rsidRPr="00160AB3" w:rsidRDefault="002B7D65" w:rsidP="003F4934">
            <w:pPr>
              <w:autoSpaceDE w:val="0"/>
              <w:autoSpaceDN w:val="0"/>
              <w:adjustRightInd w:val="0"/>
              <w:jc w:val="center"/>
              <w:rPr>
                <w:rFonts w:ascii="Arial" w:hAnsi="Arial" w:cs="Arial"/>
                <w:color w:val="000000"/>
                <w:sz w:val="20"/>
                <w:szCs w:val="20"/>
              </w:rPr>
            </w:pPr>
            <w:proofErr w:type="gramStart"/>
            <w:r w:rsidRPr="00160AB3">
              <w:rPr>
                <w:rFonts w:ascii="Arial" w:hAnsi="Arial" w:cs="Arial"/>
                <w:b/>
                <w:bCs/>
                <w:color w:val="000000"/>
                <w:sz w:val="20"/>
                <w:szCs w:val="20"/>
              </w:rPr>
              <w:t>4- EXPERIÊNCIA</w:t>
            </w:r>
            <w:proofErr w:type="gramEnd"/>
            <w:r w:rsidRPr="00160AB3">
              <w:rPr>
                <w:rFonts w:ascii="Arial" w:hAnsi="Arial" w:cs="Arial"/>
                <w:b/>
                <w:bCs/>
                <w:color w:val="000000"/>
                <w:sz w:val="20"/>
                <w:szCs w:val="20"/>
              </w:rPr>
              <w:t xml:space="preserve"> PROFISSIONAL</w:t>
            </w: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Experiência profissional na área de educação de jovens e adultos, a cada ano de atuação comprovada (EJA).</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Experiência em Programas ou Projetos de Políticas Públicas de Juventude (PROJOVEM URBANO), a cada ano de atuação comprovada -.</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tcPr>
          <w:p w:rsidR="002B7D65" w:rsidRPr="00160AB3" w:rsidRDefault="002B7D65" w:rsidP="003F4934">
            <w:pPr>
              <w:autoSpaceDE w:val="0"/>
              <w:autoSpaceDN w:val="0"/>
              <w:adjustRightInd w:val="0"/>
              <w:rPr>
                <w:rFonts w:ascii="Arial" w:hAnsi="Arial" w:cs="Arial"/>
                <w:b/>
                <w:color w:val="000000"/>
                <w:sz w:val="20"/>
                <w:szCs w:val="20"/>
              </w:rPr>
            </w:pPr>
            <w:r w:rsidRPr="00160AB3">
              <w:rPr>
                <w:rFonts w:ascii="Arial" w:hAnsi="Arial" w:cs="Arial"/>
                <w:b/>
                <w:color w:val="000000"/>
                <w:sz w:val="20"/>
                <w:szCs w:val="20"/>
              </w:rPr>
              <w:t>Participação em Cursos ou Formações voltados para temática de Juventude, considerando cada 40 horas cursadas.</w:t>
            </w: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r w:rsidR="002B7D65" w:rsidRPr="00160AB3" w:rsidTr="003F4934">
        <w:trPr>
          <w:trHeight w:val="283"/>
        </w:trPr>
        <w:tc>
          <w:tcPr>
            <w:tcW w:w="3377" w:type="dxa"/>
            <w:vAlign w:val="center"/>
          </w:tcPr>
          <w:p w:rsidR="002B7D65" w:rsidRPr="00160AB3" w:rsidRDefault="002B7D65" w:rsidP="003F4934">
            <w:pPr>
              <w:autoSpaceDE w:val="0"/>
              <w:autoSpaceDN w:val="0"/>
              <w:adjustRightInd w:val="0"/>
              <w:jc w:val="center"/>
              <w:rPr>
                <w:rFonts w:ascii="Arial" w:hAnsi="Arial" w:cs="Arial"/>
                <w:b/>
                <w:color w:val="000000"/>
                <w:sz w:val="20"/>
                <w:szCs w:val="20"/>
              </w:rPr>
            </w:pPr>
          </w:p>
          <w:p w:rsidR="002B7D65" w:rsidRPr="00160AB3" w:rsidRDefault="002B7D65" w:rsidP="003F4934">
            <w:pPr>
              <w:autoSpaceDE w:val="0"/>
              <w:autoSpaceDN w:val="0"/>
              <w:adjustRightInd w:val="0"/>
              <w:jc w:val="center"/>
              <w:rPr>
                <w:rFonts w:ascii="Arial" w:hAnsi="Arial" w:cs="Arial"/>
                <w:b/>
                <w:color w:val="000000"/>
                <w:sz w:val="20"/>
                <w:szCs w:val="20"/>
              </w:rPr>
            </w:pPr>
            <w:r w:rsidRPr="00160AB3">
              <w:rPr>
                <w:rFonts w:ascii="Arial" w:hAnsi="Arial" w:cs="Arial"/>
                <w:b/>
                <w:color w:val="000000"/>
                <w:sz w:val="20"/>
                <w:szCs w:val="20"/>
              </w:rPr>
              <w:t>TOTAL GERAL</w:t>
            </w:r>
          </w:p>
          <w:p w:rsidR="002B7D65" w:rsidRPr="00160AB3" w:rsidRDefault="002B7D65" w:rsidP="003F4934">
            <w:pPr>
              <w:autoSpaceDE w:val="0"/>
              <w:autoSpaceDN w:val="0"/>
              <w:adjustRightInd w:val="0"/>
              <w:jc w:val="center"/>
              <w:rPr>
                <w:rFonts w:ascii="Arial" w:hAnsi="Arial" w:cs="Arial"/>
                <w:b/>
                <w:color w:val="000000"/>
                <w:sz w:val="20"/>
                <w:szCs w:val="20"/>
              </w:rPr>
            </w:pPr>
            <w:r w:rsidRPr="00160AB3">
              <w:rPr>
                <w:rFonts w:ascii="Arial" w:hAnsi="Arial" w:cs="Arial"/>
                <w:b/>
                <w:color w:val="000000"/>
                <w:sz w:val="20"/>
                <w:szCs w:val="20"/>
              </w:rPr>
              <w:t>DOS PONTOS</w:t>
            </w:r>
          </w:p>
          <w:p w:rsidR="002B7D65" w:rsidRPr="00160AB3" w:rsidRDefault="002B7D65" w:rsidP="003F4934">
            <w:pPr>
              <w:autoSpaceDE w:val="0"/>
              <w:autoSpaceDN w:val="0"/>
              <w:adjustRightInd w:val="0"/>
              <w:jc w:val="center"/>
              <w:rPr>
                <w:rFonts w:ascii="Arial" w:hAnsi="Arial" w:cs="Arial"/>
                <w:b/>
                <w:color w:val="000000"/>
                <w:sz w:val="20"/>
                <w:szCs w:val="20"/>
              </w:rPr>
            </w:pPr>
          </w:p>
        </w:tc>
        <w:tc>
          <w:tcPr>
            <w:tcW w:w="3953" w:type="dxa"/>
          </w:tcPr>
          <w:p w:rsidR="002B7D65" w:rsidRPr="00160AB3" w:rsidRDefault="002B7D65" w:rsidP="003F4934">
            <w:pPr>
              <w:autoSpaceDE w:val="0"/>
              <w:autoSpaceDN w:val="0"/>
              <w:adjustRightInd w:val="0"/>
              <w:jc w:val="center"/>
              <w:rPr>
                <w:rFonts w:ascii="Arial" w:hAnsi="Arial" w:cs="Arial"/>
                <w:color w:val="000000"/>
                <w:sz w:val="20"/>
                <w:szCs w:val="20"/>
              </w:rPr>
            </w:pPr>
          </w:p>
        </w:tc>
        <w:tc>
          <w:tcPr>
            <w:tcW w:w="3434" w:type="dxa"/>
          </w:tcPr>
          <w:p w:rsidR="002B7D65" w:rsidRPr="00160AB3" w:rsidRDefault="002B7D65" w:rsidP="003F4934">
            <w:pPr>
              <w:autoSpaceDE w:val="0"/>
              <w:autoSpaceDN w:val="0"/>
              <w:adjustRightInd w:val="0"/>
              <w:jc w:val="center"/>
              <w:rPr>
                <w:rFonts w:ascii="Arial" w:hAnsi="Arial" w:cs="Arial"/>
                <w:color w:val="000000"/>
                <w:sz w:val="20"/>
                <w:szCs w:val="20"/>
              </w:rPr>
            </w:pPr>
          </w:p>
        </w:tc>
      </w:tr>
    </w:tbl>
    <w:p w:rsidR="002B7D65" w:rsidRPr="00160AB3" w:rsidRDefault="002B7D65" w:rsidP="002B7D65">
      <w:pPr>
        <w:rPr>
          <w:sz w:val="20"/>
          <w:szCs w:val="20"/>
        </w:rPr>
      </w:pPr>
    </w:p>
    <w:p w:rsidR="002B7D65" w:rsidRPr="00160AB3" w:rsidRDefault="002B7D65" w:rsidP="002B7D65">
      <w:pPr>
        <w:rPr>
          <w:sz w:val="20"/>
          <w:szCs w:val="20"/>
        </w:rPr>
      </w:pPr>
    </w:p>
    <w:p w:rsidR="002B7D65" w:rsidRPr="002B7D65" w:rsidRDefault="002B7D65" w:rsidP="002B7D65">
      <w:pPr>
        <w:rPr>
          <w:sz w:val="20"/>
          <w:szCs w:val="20"/>
        </w:rPr>
      </w:pPr>
      <w:r w:rsidRPr="002B7D65">
        <w:rPr>
          <w:sz w:val="20"/>
          <w:szCs w:val="20"/>
        </w:rPr>
        <w:t>TATUÍ,_____DE______________201</w:t>
      </w:r>
      <w:r w:rsidR="003A6D5A">
        <w:rPr>
          <w:sz w:val="20"/>
          <w:szCs w:val="20"/>
        </w:rPr>
        <w:t>4</w:t>
      </w:r>
      <w:r w:rsidRPr="002B7D65">
        <w:rPr>
          <w:sz w:val="20"/>
          <w:szCs w:val="20"/>
        </w:rPr>
        <w:t>.</w:t>
      </w:r>
    </w:p>
    <w:p w:rsidR="002B7D65" w:rsidRPr="002B7D65" w:rsidRDefault="002B7D65" w:rsidP="002B7D65">
      <w:pPr>
        <w:rPr>
          <w:sz w:val="20"/>
          <w:szCs w:val="20"/>
        </w:rPr>
      </w:pPr>
    </w:p>
    <w:p w:rsidR="002B7D65" w:rsidRPr="002B7D65" w:rsidRDefault="002B7D65" w:rsidP="002B7D65">
      <w:pPr>
        <w:rPr>
          <w:rFonts w:ascii="Arial" w:hAnsi="Arial" w:cs="Arial"/>
          <w:b/>
          <w:bCs/>
          <w:sz w:val="20"/>
          <w:szCs w:val="20"/>
        </w:rPr>
      </w:pPr>
      <w:r w:rsidRPr="002B7D65">
        <w:rPr>
          <w:sz w:val="20"/>
          <w:szCs w:val="20"/>
        </w:rPr>
        <w:t xml:space="preserve">DE ACORDO______________________________________________________________            </w:t>
      </w:r>
    </w:p>
    <w:p w:rsidR="00366CE8" w:rsidRPr="002B7D65" w:rsidRDefault="002B7D65" w:rsidP="002B7D65">
      <w:pPr>
        <w:tabs>
          <w:tab w:val="left" w:pos="3345"/>
        </w:tabs>
        <w:ind w:left="-851" w:firstLine="851"/>
        <w:rPr>
          <w:rFonts w:ascii="Arial" w:hAnsi="Arial" w:cs="Arial"/>
          <w:sz w:val="20"/>
          <w:szCs w:val="20"/>
        </w:rPr>
      </w:pPr>
      <w:r w:rsidRPr="002B7D65">
        <w:rPr>
          <w:rFonts w:ascii="Arial" w:hAnsi="Arial" w:cs="Arial"/>
          <w:sz w:val="20"/>
          <w:szCs w:val="20"/>
        </w:rPr>
        <w:tab/>
        <w:t>ASSINAR POR EXTENSO</w:t>
      </w:r>
    </w:p>
    <w:sectPr w:rsidR="00366CE8" w:rsidRPr="002B7D65" w:rsidSect="00515F32">
      <w:pgSz w:w="11906" w:h="16838"/>
      <w:pgMar w:top="709"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ED" w:rsidRPr="0039345C" w:rsidRDefault="00E419ED" w:rsidP="0039345C">
      <w:r>
        <w:separator/>
      </w:r>
    </w:p>
  </w:endnote>
  <w:endnote w:type="continuationSeparator" w:id="1">
    <w:p w:rsidR="00E419ED" w:rsidRPr="0039345C" w:rsidRDefault="00E419ED" w:rsidP="00393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ED" w:rsidRPr="0039345C" w:rsidRDefault="00E419ED" w:rsidP="0039345C">
      <w:r>
        <w:separator/>
      </w:r>
    </w:p>
  </w:footnote>
  <w:footnote w:type="continuationSeparator" w:id="1">
    <w:p w:rsidR="00E419ED" w:rsidRPr="0039345C" w:rsidRDefault="00E419ED" w:rsidP="00393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57E4"/>
    <w:multiLevelType w:val="hybridMultilevel"/>
    <w:tmpl w:val="40DC833A"/>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F97D3F"/>
    <w:multiLevelType w:val="multilevel"/>
    <w:tmpl w:val="7D1AED64"/>
    <w:lvl w:ilvl="0">
      <w:start w:val="1"/>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nsid w:val="23E11C3B"/>
    <w:multiLevelType w:val="hybridMultilevel"/>
    <w:tmpl w:val="46B02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3E46E8"/>
    <w:multiLevelType w:val="multilevel"/>
    <w:tmpl w:val="D5DCE2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B77BE5"/>
    <w:multiLevelType w:val="multilevel"/>
    <w:tmpl w:val="615EAC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7F6080"/>
    <w:multiLevelType w:val="hybridMultilevel"/>
    <w:tmpl w:val="E8746F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426713B"/>
    <w:multiLevelType w:val="multilevel"/>
    <w:tmpl w:val="6DA61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B5675D"/>
    <w:multiLevelType w:val="hybridMultilevel"/>
    <w:tmpl w:val="2584B3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CC00968"/>
    <w:multiLevelType w:val="hybridMultilevel"/>
    <w:tmpl w:val="A170C8EA"/>
    <w:lvl w:ilvl="0" w:tplc="F8FA58E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9E1AF2"/>
    <w:multiLevelType w:val="multilevel"/>
    <w:tmpl w:val="DBECB02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6232645E"/>
    <w:multiLevelType w:val="hybridMultilevel"/>
    <w:tmpl w:val="2FC4025E"/>
    <w:lvl w:ilvl="0" w:tplc="3CB40DD2">
      <w:start w:val="1"/>
      <w:numFmt w:val="decimal"/>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8"/>
  </w:num>
  <w:num w:numId="6">
    <w:abstractNumId w:val="10"/>
  </w:num>
  <w:num w:numId="7">
    <w:abstractNumId w:val="2"/>
  </w:num>
  <w:num w:numId="8">
    <w:abstractNumId w:val="7"/>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D4E1F"/>
    <w:rsid w:val="000417D4"/>
    <w:rsid w:val="000951DD"/>
    <w:rsid w:val="00096CC5"/>
    <w:rsid w:val="000C0246"/>
    <w:rsid w:val="000C3351"/>
    <w:rsid w:val="00156566"/>
    <w:rsid w:val="001603AD"/>
    <w:rsid w:val="00180D4C"/>
    <w:rsid w:val="00187CA2"/>
    <w:rsid w:val="001B5F93"/>
    <w:rsid w:val="001F0F27"/>
    <w:rsid w:val="0020367F"/>
    <w:rsid w:val="002120C0"/>
    <w:rsid w:val="00214D8D"/>
    <w:rsid w:val="0024372A"/>
    <w:rsid w:val="002908A6"/>
    <w:rsid w:val="002B7D65"/>
    <w:rsid w:val="0030590F"/>
    <w:rsid w:val="00335C3B"/>
    <w:rsid w:val="00366CE8"/>
    <w:rsid w:val="003705F3"/>
    <w:rsid w:val="00387A66"/>
    <w:rsid w:val="0039345C"/>
    <w:rsid w:val="003A6D5A"/>
    <w:rsid w:val="003B1929"/>
    <w:rsid w:val="003C6D21"/>
    <w:rsid w:val="003F0D85"/>
    <w:rsid w:val="003F4934"/>
    <w:rsid w:val="00417A67"/>
    <w:rsid w:val="004537F5"/>
    <w:rsid w:val="0047188E"/>
    <w:rsid w:val="0047389F"/>
    <w:rsid w:val="0049672F"/>
    <w:rsid w:val="004A3EBA"/>
    <w:rsid w:val="004B5DD5"/>
    <w:rsid w:val="004C3C05"/>
    <w:rsid w:val="004C50E3"/>
    <w:rsid w:val="00515F32"/>
    <w:rsid w:val="00522034"/>
    <w:rsid w:val="00541A02"/>
    <w:rsid w:val="005B4EC8"/>
    <w:rsid w:val="005D2F21"/>
    <w:rsid w:val="0061784E"/>
    <w:rsid w:val="00626E7F"/>
    <w:rsid w:val="00672E36"/>
    <w:rsid w:val="00673129"/>
    <w:rsid w:val="006907B7"/>
    <w:rsid w:val="006B0395"/>
    <w:rsid w:val="006E035B"/>
    <w:rsid w:val="006F45E6"/>
    <w:rsid w:val="00706760"/>
    <w:rsid w:val="0075383E"/>
    <w:rsid w:val="00784096"/>
    <w:rsid w:val="007936FB"/>
    <w:rsid w:val="00796DCF"/>
    <w:rsid w:val="007B46E6"/>
    <w:rsid w:val="007F48BD"/>
    <w:rsid w:val="00834587"/>
    <w:rsid w:val="008368B4"/>
    <w:rsid w:val="0084173F"/>
    <w:rsid w:val="008630A8"/>
    <w:rsid w:val="00874200"/>
    <w:rsid w:val="008C508F"/>
    <w:rsid w:val="008E7341"/>
    <w:rsid w:val="0095051F"/>
    <w:rsid w:val="009B050A"/>
    <w:rsid w:val="009E6B97"/>
    <w:rsid w:val="00A36F8B"/>
    <w:rsid w:val="00A40D8F"/>
    <w:rsid w:val="00AA2A96"/>
    <w:rsid w:val="00AC1ADB"/>
    <w:rsid w:val="00B21F79"/>
    <w:rsid w:val="00B32287"/>
    <w:rsid w:val="00B733AB"/>
    <w:rsid w:val="00B83DA2"/>
    <w:rsid w:val="00B9752D"/>
    <w:rsid w:val="00BD3FCB"/>
    <w:rsid w:val="00BE6A11"/>
    <w:rsid w:val="00C478E8"/>
    <w:rsid w:val="00C54809"/>
    <w:rsid w:val="00C61F9D"/>
    <w:rsid w:val="00C8520F"/>
    <w:rsid w:val="00C94C39"/>
    <w:rsid w:val="00CB5E82"/>
    <w:rsid w:val="00CC5171"/>
    <w:rsid w:val="00D06551"/>
    <w:rsid w:val="00D152B7"/>
    <w:rsid w:val="00DC1F00"/>
    <w:rsid w:val="00DD077B"/>
    <w:rsid w:val="00DD4E1F"/>
    <w:rsid w:val="00DE27E9"/>
    <w:rsid w:val="00E24C4A"/>
    <w:rsid w:val="00E419ED"/>
    <w:rsid w:val="00E653DD"/>
    <w:rsid w:val="00E713E2"/>
    <w:rsid w:val="00EB5FDD"/>
    <w:rsid w:val="00EE1BA6"/>
    <w:rsid w:val="00F45989"/>
    <w:rsid w:val="00FA7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F"/>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32287"/>
    <w:pPr>
      <w:keepNext/>
      <w:jc w:val="center"/>
      <w:outlineLvl w:val="0"/>
    </w:pPr>
    <w:rPr>
      <w:rFonts w:eastAsia="MS Mincho"/>
      <w:sz w:val="32"/>
      <w:szCs w:val="20"/>
    </w:rPr>
  </w:style>
  <w:style w:type="paragraph" w:styleId="Ttulo3">
    <w:name w:val="heading 3"/>
    <w:basedOn w:val="Normal"/>
    <w:next w:val="Normal"/>
    <w:link w:val="Ttulo3Char"/>
    <w:qFormat/>
    <w:rsid w:val="002B7D65"/>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4C39"/>
    <w:rPr>
      <w:color w:val="0000FF" w:themeColor="hyperlink"/>
      <w:u w:val="single"/>
    </w:rPr>
  </w:style>
  <w:style w:type="character" w:customStyle="1" w:styleId="Ttulo1Char">
    <w:name w:val="Título 1 Char"/>
    <w:basedOn w:val="Fontepargpadro"/>
    <w:link w:val="Ttulo1"/>
    <w:rsid w:val="00B32287"/>
    <w:rPr>
      <w:rFonts w:ascii="Times New Roman" w:eastAsia="MS Mincho" w:hAnsi="Times New Roman" w:cs="Times New Roman"/>
      <w:sz w:val="32"/>
      <w:szCs w:val="20"/>
      <w:lang w:eastAsia="pt-BR"/>
    </w:rPr>
  </w:style>
  <w:style w:type="paragraph" w:styleId="Cabealho">
    <w:name w:val="header"/>
    <w:basedOn w:val="Normal"/>
    <w:link w:val="CabealhoChar"/>
    <w:rsid w:val="00B32287"/>
    <w:pPr>
      <w:tabs>
        <w:tab w:val="center" w:pos="4320"/>
        <w:tab w:val="right" w:pos="8640"/>
      </w:tabs>
    </w:pPr>
    <w:rPr>
      <w:rFonts w:eastAsia="MS Mincho"/>
      <w:sz w:val="20"/>
      <w:szCs w:val="20"/>
    </w:rPr>
  </w:style>
  <w:style w:type="character" w:customStyle="1" w:styleId="CabealhoChar">
    <w:name w:val="Cabeçalho Char"/>
    <w:basedOn w:val="Fontepargpadro"/>
    <w:link w:val="Cabealho"/>
    <w:rsid w:val="00B32287"/>
    <w:rPr>
      <w:rFonts w:ascii="Times New Roman" w:eastAsia="MS Mincho" w:hAnsi="Times New Roman" w:cs="Times New Roman"/>
      <w:sz w:val="20"/>
      <w:szCs w:val="20"/>
      <w:lang w:eastAsia="pt-BR"/>
    </w:rPr>
  </w:style>
  <w:style w:type="paragraph" w:styleId="Ttulo">
    <w:name w:val="Title"/>
    <w:basedOn w:val="Normal"/>
    <w:link w:val="TtuloChar"/>
    <w:qFormat/>
    <w:rsid w:val="00B32287"/>
    <w:pPr>
      <w:jc w:val="center"/>
    </w:pPr>
    <w:rPr>
      <w:rFonts w:eastAsia="MS Mincho"/>
      <w:b/>
      <w:sz w:val="52"/>
      <w:szCs w:val="20"/>
    </w:rPr>
  </w:style>
  <w:style w:type="character" w:customStyle="1" w:styleId="TtuloChar">
    <w:name w:val="Título Char"/>
    <w:basedOn w:val="Fontepargpadro"/>
    <w:link w:val="Ttulo"/>
    <w:rsid w:val="00B32287"/>
    <w:rPr>
      <w:rFonts w:ascii="Times New Roman" w:eastAsia="MS Mincho" w:hAnsi="Times New Roman" w:cs="Times New Roman"/>
      <w:b/>
      <w:sz w:val="52"/>
      <w:szCs w:val="20"/>
      <w:lang w:eastAsia="pt-BR"/>
    </w:rPr>
  </w:style>
  <w:style w:type="paragraph" w:customStyle="1" w:styleId="Default">
    <w:name w:val="Default"/>
    <w:uiPriority w:val="99"/>
    <w:rsid w:val="00366CE8"/>
    <w:pPr>
      <w:autoSpaceDE w:val="0"/>
      <w:autoSpaceDN w:val="0"/>
      <w:adjustRightInd w:val="0"/>
    </w:pPr>
    <w:rPr>
      <w:rFonts w:ascii="Arial" w:eastAsia="Calibri" w:hAnsi="Arial" w:cs="Arial"/>
      <w:color w:val="000000"/>
      <w:sz w:val="24"/>
      <w:szCs w:val="24"/>
    </w:rPr>
  </w:style>
  <w:style w:type="paragraph" w:styleId="SemEspaamento">
    <w:name w:val="No Spacing"/>
    <w:uiPriority w:val="99"/>
    <w:qFormat/>
    <w:rsid w:val="00366CE8"/>
    <w:rPr>
      <w:rFonts w:ascii="Calibri" w:eastAsia="Calibri" w:hAnsi="Calibri" w:cs="Calibri"/>
    </w:rPr>
  </w:style>
  <w:style w:type="paragraph" w:styleId="PargrafodaLista">
    <w:name w:val="List Paragraph"/>
    <w:basedOn w:val="Normal"/>
    <w:qFormat/>
    <w:rsid w:val="00366CE8"/>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473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39345C"/>
    <w:pPr>
      <w:tabs>
        <w:tab w:val="center" w:pos="4252"/>
        <w:tab w:val="right" w:pos="8504"/>
      </w:tabs>
    </w:pPr>
  </w:style>
  <w:style w:type="character" w:customStyle="1" w:styleId="RodapChar">
    <w:name w:val="Rodapé Char"/>
    <w:basedOn w:val="Fontepargpadro"/>
    <w:link w:val="Rodap"/>
    <w:uiPriority w:val="99"/>
    <w:semiHidden/>
    <w:rsid w:val="0039345C"/>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B7D65"/>
    <w:rPr>
      <w:rFonts w:ascii="Arial" w:eastAsia="Times New Roman" w:hAnsi="Arial" w:cs="Arial"/>
      <w:b/>
      <w:bCs/>
      <w:sz w:val="26"/>
      <w:szCs w:val="26"/>
      <w:lang w:eastAsia="pt-BR"/>
    </w:rPr>
  </w:style>
  <w:style w:type="paragraph" w:styleId="Legenda">
    <w:name w:val="caption"/>
    <w:basedOn w:val="Normal"/>
    <w:next w:val="Normal"/>
    <w:qFormat/>
    <w:rsid w:val="002B7D65"/>
    <w:pPr>
      <w:jc w:val="center"/>
    </w:pPr>
    <w:rPr>
      <w:b/>
      <w:sz w:val="28"/>
      <w:szCs w:val="20"/>
    </w:rPr>
  </w:style>
  <w:style w:type="paragraph" w:styleId="Corpodetexto">
    <w:name w:val="Body Text"/>
    <w:basedOn w:val="Normal"/>
    <w:link w:val="CorpodetextoChar"/>
    <w:rsid w:val="002B7D65"/>
    <w:pPr>
      <w:jc w:val="both"/>
    </w:pPr>
    <w:rPr>
      <w:sz w:val="28"/>
    </w:rPr>
  </w:style>
  <w:style w:type="character" w:customStyle="1" w:styleId="CorpodetextoChar">
    <w:name w:val="Corpo de texto Char"/>
    <w:basedOn w:val="Fontepargpadro"/>
    <w:link w:val="Corpodetexto"/>
    <w:rsid w:val="002B7D65"/>
    <w:rPr>
      <w:rFonts w:ascii="Times New Roman" w:eastAsia="Times New Roman" w:hAnsi="Times New Roman" w:cs="Times New Roman"/>
      <w:sz w:val="28"/>
      <w:szCs w:val="24"/>
      <w:lang w:eastAsia="pt-BR"/>
    </w:rPr>
  </w:style>
</w:styles>
</file>

<file path=word/webSettings.xml><?xml version="1.0" encoding="utf-8"?>
<w:webSettings xmlns:r="http://schemas.openxmlformats.org/officeDocument/2006/relationships" xmlns:w="http://schemas.openxmlformats.org/wordprocessingml/2006/main">
  <w:divs>
    <w:div w:id="1142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t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tui.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ui.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tui.sp.gov.br" TargetMode="External"/><Relationship Id="rId4" Type="http://schemas.openxmlformats.org/officeDocument/2006/relationships/settings" Target="settings.xml"/><Relationship Id="rId9" Type="http://schemas.openxmlformats.org/officeDocument/2006/relationships/hyperlink" Target="http://www.tatui.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DF3A5-F939-465F-8AD4-9457C836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4653</Words>
  <Characters>25127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evieira</dc:creator>
  <cp:lastModifiedBy>erodrigues</cp:lastModifiedBy>
  <cp:revision>5</cp:revision>
  <cp:lastPrinted>2014-08-25T11:52:00Z</cp:lastPrinted>
  <dcterms:created xsi:type="dcterms:W3CDTF">2014-08-25T11:33:00Z</dcterms:created>
  <dcterms:modified xsi:type="dcterms:W3CDTF">2014-08-25T12:32:00Z</dcterms:modified>
</cp:coreProperties>
</file>